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600" w:lineRule="auto"/>
        <w:rPr/>
      </w:pPr>
      <w:r w:rsidDel="00000000" w:rsidR="00000000" w:rsidRPr="00000000">
        <w:rPr>
          <w:rtl w:val="0"/>
        </w:rPr>
      </w:r>
    </w:p>
    <w:tbl>
      <w:tblPr>
        <w:tblStyle w:val="Table1"/>
        <w:tblW w:w="936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240"/>
        <w:gridCol w:w="3096"/>
        <w:gridCol w:w="3024"/>
        <w:tblGridChange w:id="0">
          <w:tblGrid>
            <w:gridCol w:w="3240"/>
            <w:gridCol w:w="3096"/>
            <w:gridCol w:w="3024"/>
          </w:tblGrid>
        </w:tblGridChange>
      </w:tblGrid>
      <w:tr>
        <w:trPr>
          <w:cantSplit w:val="0"/>
          <w:tblHeader w:val="0"/>
        </w:trPr>
        <w:tc>
          <w:tcPr>
            <w:tcMar>
              <w:top w:w="0.0" w:type="dxa"/>
              <w:left w:w="30.0" w:type="dxa"/>
              <w:bottom w:w="0.0" w:type="dxa"/>
              <w:right w:w="90.0" w:type="dxa"/>
            </w:tcMar>
            <w:vAlign w:val="top"/>
          </w:tcPr>
          <w:p w:rsidR="00000000" w:rsidDel="00000000" w:rsidP="00000000" w:rsidRDefault="00000000" w:rsidRPr="00000000" w14:paraId="00000002">
            <w:pPr>
              <w:keepNext w:val="1"/>
              <w:spacing w:after="0" w:before="0" w:line="240" w:lineRule="auto"/>
              <w:rPr/>
            </w:pPr>
            <w:r w:rsidDel="00000000" w:rsidR="00000000" w:rsidRPr="00000000">
              <w:rPr>
                <w:rFonts w:ascii="Times New Roman" w:cs="Times New Roman" w:eastAsia="Times New Roman" w:hAnsi="Times New Roman"/>
                <w:b w:val="1"/>
                <w:bCs w:val="1"/>
                <w:sz w:val="24"/>
                <w:szCs w:val="24"/>
                <w:rtl w:val="0"/>
              </w:rPr>
              <w:t xml:space="preserve">«Утверждаю»</w:t>
            </w:r>
            <w:r w:rsidDel="00000000" w:rsidR="00000000" w:rsidRPr="00000000">
              <w:rPr>
                <w:rtl w:val="0"/>
              </w:rPr>
            </w:r>
          </w:p>
          <w:p w:rsidR="00000000" w:rsidDel="00000000" w:rsidP="00000000" w:rsidRDefault="00000000" w:rsidRPr="00000000" w14:paraId="00000003">
            <w:pPr>
              <w:keepNext w:val="1"/>
              <w:spacing w:after="0" w:before="0" w:line="240" w:lineRule="auto"/>
              <w:rPr/>
            </w:pPr>
            <w:r w:rsidDel="00000000" w:rsidR="00000000" w:rsidRPr="00000000">
              <w:rPr>
                <w:rFonts w:ascii="Times New Roman" w:cs="Times New Roman" w:eastAsia="Times New Roman" w:hAnsi="Times New Roman"/>
                <w:b w:val="1"/>
                <w:bCs w:val="1"/>
                <w:sz w:val="24"/>
                <w:szCs w:val="24"/>
                <w:rtl w:val="0"/>
              </w:rPr>
              <w:t xml:space="preserve">Председатель правления</w:t>
            </w:r>
            <w:r w:rsidDel="00000000" w:rsidR="00000000" w:rsidRPr="00000000">
              <w:rPr>
                <w:rtl w:val="0"/>
              </w:rPr>
            </w:r>
          </w:p>
          <w:p w:rsidR="00000000" w:rsidDel="00000000" w:rsidP="00000000" w:rsidRDefault="00000000" w:rsidRPr="00000000" w14:paraId="00000004">
            <w:pPr>
              <w:keepNext w:val="1"/>
              <w:spacing w:after="0" w:before="0" w:line="240" w:lineRule="auto"/>
              <w:rPr/>
            </w:pPr>
            <w:r w:rsidDel="00000000" w:rsidR="00000000" w:rsidRPr="00000000">
              <w:rPr>
                <w:rFonts w:ascii="Times New Roman" w:cs="Times New Roman" w:eastAsia="Times New Roman" w:hAnsi="Times New Roman"/>
                <w:b w:val="1"/>
                <w:bCs w:val="1"/>
                <w:sz w:val="24"/>
                <w:szCs w:val="24"/>
                <w:rtl w:val="0"/>
              </w:rPr>
              <w:t xml:space="preserve">— ректор ЕНУ</w:t>
            </w:r>
            <w:r w:rsidDel="00000000" w:rsidR="00000000" w:rsidRPr="00000000">
              <w:rPr>
                <w:rtl w:val="0"/>
              </w:rPr>
            </w:r>
          </w:p>
          <w:p w:rsidR="00000000" w:rsidDel="00000000" w:rsidP="00000000" w:rsidRDefault="00000000" w:rsidRPr="00000000" w14:paraId="00000005">
            <w:pPr>
              <w:keepNext w:val="1"/>
              <w:spacing w:after="0" w:before="0" w:line="240" w:lineRule="auto"/>
              <w:rPr/>
            </w:pPr>
            <w:r w:rsidDel="00000000" w:rsidR="00000000" w:rsidRPr="00000000">
              <w:rPr>
                <w:rFonts w:ascii="Times New Roman" w:cs="Times New Roman" w:eastAsia="Times New Roman" w:hAnsi="Times New Roman"/>
                <w:b w:val="1"/>
                <w:bCs w:val="1"/>
                <w:sz w:val="24"/>
                <w:szCs w:val="24"/>
                <w:rtl w:val="0"/>
              </w:rPr>
              <w:t xml:space="preserve">имени Л. Н. Гумилёва</w:t>
            </w:r>
            <w:r w:rsidDel="00000000" w:rsidR="00000000" w:rsidRPr="00000000">
              <w:rPr>
                <w:rtl w:val="0"/>
              </w:rPr>
            </w:r>
          </w:p>
          <w:p w:rsidR="00000000" w:rsidDel="00000000" w:rsidP="00000000" w:rsidRDefault="00000000" w:rsidRPr="00000000" w14:paraId="00000006">
            <w:pPr>
              <w:keepNext w:val="1"/>
              <w:spacing w:after="0" w:before="0" w:line="240" w:lineRule="auto"/>
              <w:rPr/>
            </w:pPr>
            <w:r w:rsidDel="00000000" w:rsidR="00000000" w:rsidRPr="00000000">
              <w:rPr>
                <w:rFonts w:ascii="Times New Roman" w:cs="Times New Roman" w:eastAsia="Times New Roman" w:hAnsi="Times New Roman"/>
                <w:b w:val="1"/>
                <w:bCs w:val="1"/>
                <w:i w:val="1"/>
                <w:iCs w:val="1"/>
                <w:sz w:val="24"/>
                <w:szCs w:val="24"/>
                <w:rtl w:val="0"/>
              </w:rPr>
              <w:t xml:space="preserve">_______ Сыдыков Е. Б.</w:t>
            </w:r>
            <w:r w:rsidDel="00000000" w:rsidR="00000000" w:rsidRPr="00000000">
              <w:rPr>
                <w:rtl w:val="0"/>
              </w:rPr>
            </w:r>
          </w:p>
          <w:p w:rsidR="00000000" w:rsidDel="00000000" w:rsidP="00000000" w:rsidRDefault="00000000" w:rsidRPr="00000000" w14:paraId="00000007">
            <w:pPr>
              <w:keepNext w:val="1"/>
              <w:spacing w:after="0" w:before="0" w:line="240" w:lineRule="auto"/>
              <w:rPr/>
            </w:pPr>
            <w:r w:rsidDel="00000000" w:rsidR="00000000" w:rsidRPr="00000000">
              <w:rPr>
                <w:rFonts w:ascii="Times New Roman" w:cs="Times New Roman" w:eastAsia="Times New Roman" w:hAnsi="Times New Roman"/>
                <w:b w:val="1"/>
                <w:bCs w:val="1"/>
                <w:sz w:val="24"/>
                <w:szCs w:val="24"/>
                <w:rtl w:val="0"/>
              </w:rPr>
              <w:t xml:space="preserve">«___» ________ 2026 г.</w:t>
            </w:r>
            <w:r w:rsidDel="00000000" w:rsidR="00000000" w:rsidRPr="00000000">
              <w:rPr>
                <w:rtl w:val="0"/>
              </w:rPr>
            </w:r>
          </w:p>
        </w:tc>
        <w:tc>
          <w:tcPr>
            <w:tcMar>
              <w:top w:w="0.0" w:type="dxa"/>
              <w:left w:w="30.0" w:type="dxa"/>
              <w:bottom w:w="0.0" w:type="dxa"/>
              <w:right w:w="90.0" w:type="dxa"/>
            </w:tcMar>
            <w:vAlign w:val="top"/>
          </w:tcPr>
          <w:p w:rsidR="00000000" w:rsidDel="00000000" w:rsidP="00000000" w:rsidRDefault="00000000" w:rsidRPr="00000000" w14:paraId="00000008">
            <w:pPr>
              <w:keepNext w:val="1"/>
              <w:spacing w:after="0" w:before="0" w:line="240" w:lineRule="auto"/>
              <w:rPr/>
            </w:pPr>
            <w:r w:rsidDel="00000000" w:rsidR="00000000" w:rsidRPr="00000000">
              <w:rPr>
                <w:rFonts w:ascii="Times New Roman" w:cs="Times New Roman" w:eastAsia="Times New Roman" w:hAnsi="Times New Roman"/>
                <w:b w:val="1"/>
                <w:bCs w:val="1"/>
                <w:sz w:val="24"/>
                <w:szCs w:val="24"/>
                <w:rtl w:val="0"/>
              </w:rPr>
              <w:t xml:space="preserve">«Согласовано»</w:t>
            </w:r>
            <w:r w:rsidDel="00000000" w:rsidR="00000000" w:rsidRPr="00000000">
              <w:rPr>
                <w:rtl w:val="0"/>
              </w:rPr>
            </w:r>
          </w:p>
          <w:p w:rsidR="00000000" w:rsidDel="00000000" w:rsidP="00000000" w:rsidRDefault="00000000" w:rsidRPr="00000000" w14:paraId="00000009">
            <w:pPr>
              <w:keepNext w:val="1"/>
              <w:spacing w:after="0" w:before="0" w:line="240" w:lineRule="auto"/>
              <w:rPr/>
            </w:pPr>
            <w:r w:rsidDel="00000000" w:rsidR="00000000" w:rsidRPr="00000000">
              <w:rPr>
                <w:rFonts w:ascii="Times New Roman" w:cs="Times New Roman" w:eastAsia="Times New Roman" w:hAnsi="Times New Roman"/>
                <w:b w:val="1"/>
                <w:bCs w:val="1"/>
                <w:sz w:val="24"/>
                <w:szCs w:val="24"/>
                <w:rtl w:val="0"/>
              </w:rPr>
              <w:t xml:space="preserve">Директор</w:t>
            </w:r>
            <w:r w:rsidDel="00000000" w:rsidR="00000000" w:rsidRPr="00000000">
              <w:rPr>
                <w:rtl w:val="0"/>
              </w:rPr>
            </w:r>
          </w:p>
          <w:p w:rsidR="00000000" w:rsidDel="00000000" w:rsidP="00000000" w:rsidRDefault="00000000" w:rsidRPr="00000000" w14:paraId="0000000A">
            <w:pPr>
              <w:keepNext w:val="1"/>
              <w:spacing w:after="0" w:before="0" w:line="240" w:lineRule="auto"/>
              <w:rPr/>
            </w:pPr>
            <w:r w:rsidDel="00000000" w:rsidR="00000000" w:rsidRPr="00000000">
              <w:rPr>
                <w:rFonts w:ascii="Times New Roman" w:cs="Times New Roman" w:eastAsia="Times New Roman" w:hAnsi="Times New Roman"/>
                <w:b w:val="1"/>
                <w:bCs w:val="1"/>
                <w:sz w:val="24"/>
                <w:szCs w:val="24"/>
                <w:rtl w:val="0"/>
              </w:rPr>
              <w:t xml:space="preserve">РНПЦ «Дарын»</w:t>
            </w:r>
            <w:r w:rsidDel="00000000" w:rsidR="00000000" w:rsidRPr="00000000">
              <w:rPr>
                <w:rtl w:val="0"/>
              </w:rPr>
            </w:r>
          </w:p>
          <w:p w:rsidR="00000000" w:rsidDel="00000000" w:rsidP="00000000" w:rsidRDefault="00000000" w:rsidRPr="00000000" w14:paraId="0000000B">
            <w:pPr>
              <w:keepNext w:val="1"/>
              <w:spacing w:after="0" w:before="0" w:line="240" w:lineRule="auto"/>
              <w:rPr/>
            </w:pPr>
            <w:r w:rsidDel="00000000" w:rsidR="00000000" w:rsidRPr="00000000">
              <w:rPr>
                <w:rFonts w:ascii="Times New Roman" w:cs="Times New Roman" w:eastAsia="Times New Roman" w:hAnsi="Times New Roman"/>
                <w:b w:val="1"/>
                <w:bCs w:val="1"/>
                <w:i w:val="1"/>
                <w:iCs w:val="1"/>
                <w:sz w:val="24"/>
                <w:szCs w:val="24"/>
                <w:rtl w:val="0"/>
              </w:rPr>
              <w:t xml:space="preserve">_______ Давлет Т. В.</w:t>
            </w:r>
            <w:r w:rsidDel="00000000" w:rsidR="00000000" w:rsidRPr="00000000">
              <w:rPr>
                <w:rtl w:val="0"/>
              </w:rPr>
            </w:r>
          </w:p>
          <w:p w:rsidR="00000000" w:rsidDel="00000000" w:rsidP="00000000" w:rsidRDefault="00000000" w:rsidRPr="00000000" w14:paraId="0000000C">
            <w:pPr>
              <w:keepNext w:val="1"/>
              <w:spacing w:after="0" w:before="0" w:line="240" w:lineRule="auto"/>
              <w:rPr/>
            </w:pPr>
            <w:r w:rsidDel="00000000" w:rsidR="00000000" w:rsidRPr="00000000">
              <w:rPr>
                <w:rFonts w:ascii="Times New Roman" w:cs="Times New Roman" w:eastAsia="Times New Roman" w:hAnsi="Times New Roman"/>
                <w:b w:val="1"/>
                <w:bCs w:val="1"/>
                <w:sz w:val="24"/>
                <w:szCs w:val="24"/>
                <w:rtl w:val="0"/>
              </w:rPr>
              <w:t xml:space="preserve">«___» ________ 2026 г.</w:t>
            </w:r>
            <w:r w:rsidDel="00000000" w:rsidR="00000000" w:rsidRPr="00000000">
              <w:rPr>
                <w:rtl w:val="0"/>
              </w:rPr>
            </w:r>
          </w:p>
        </w:tc>
        <w:tc>
          <w:tcPr>
            <w:tcMar>
              <w:top w:w="0.0" w:type="dxa"/>
              <w:left w:w="30.0" w:type="dxa"/>
              <w:bottom w:w="0.0" w:type="dxa"/>
              <w:right w:w="90.0" w:type="dxa"/>
            </w:tcMar>
            <w:vAlign w:val="top"/>
          </w:tcPr>
          <w:p w:rsidR="00000000" w:rsidDel="00000000" w:rsidP="00000000" w:rsidRDefault="00000000" w:rsidRPr="00000000" w14:paraId="0000000D">
            <w:pPr>
              <w:keepNext w:val="1"/>
              <w:spacing w:after="0" w:before="0" w:line="240" w:lineRule="auto"/>
              <w:rPr/>
            </w:pPr>
            <w:r w:rsidDel="00000000" w:rsidR="00000000" w:rsidRPr="00000000">
              <w:rPr>
                <w:rFonts w:ascii="Times New Roman" w:cs="Times New Roman" w:eastAsia="Times New Roman" w:hAnsi="Times New Roman"/>
                <w:b w:val="1"/>
                <w:bCs w:val="1"/>
                <w:sz w:val="24"/>
                <w:szCs w:val="24"/>
                <w:rtl w:val="0"/>
              </w:rPr>
              <w:t xml:space="preserve">«Согласовано»</w:t>
            </w:r>
            <w:r w:rsidDel="00000000" w:rsidR="00000000" w:rsidRPr="00000000">
              <w:rPr>
                <w:rtl w:val="0"/>
              </w:rPr>
            </w:r>
          </w:p>
          <w:p w:rsidR="00000000" w:rsidDel="00000000" w:rsidP="00000000" w:rsidRDefault="00000000" w:rsidRPr="00000000" w14:paraId="0000000E">
            <w:pPr>
              <w:keepNext w:val="1"/>
              <w:spacing w:after="0" w:before="0" w:line="240" w:lineRule="auto"/>
              <w:rPr/>
            </w:pPr>
            <w:r w:rsidDel="00000000" w:rsidR="00000000" w:rsidRPr="00000000">
              <w:rPr>
                <w:rFonts w:ascii="Times New Roman" w:cs="Times New Roman" w:eastAsia="Times New Roman" w:hAnsi="Times New Roman"/>
                <w:b w:val="1"/>
                <w:bCs w:val="1"/>
                <w:sz w:val="24"/>
                <w:szCs w:val="24"/>
                <w:rtl w:val="0"/>
              </w:rPr>
              <w:t xml:space="preserve">Директор</w:t>
            </w:r>
            <w:r w:rsidDel="00000000" w:rsidR="00000000" w:rsidRPr="00000000">
              <w:rPr>
                <w:rtl w:val="0"/>
              </w:rPr>
            </w:r>
          </w:p>
          <w:p w:rsidR="00000000" w:rsidDel="00000000" w:rsidP="00000000" w:rsidRDefault="00000000" w:rsidRPr="00000000" w14:paraId="0000000F">
            <w:pPr>
              <w:keepNext w:val="1"/>
              <w:spacing w:after="0" w:before="0" w:line="240" w:lineRule="auto"/>
              <w:rPr/>
            </w:pPr>
            <w:r w:rsidDel="00000000" w:rsidR="00000000" w:rsidRPr="00000000">
              <w:rPr>
                <w:rFonts w:ascii="Times New Roman" w:cs="Times New Roman" w:eastAsia="Times New Roman" w:hAnsi="Times New Roman"/>
                <w:b w:val="1"/>
                <w:bCs w:val="1"/>
                <w:sz w:val="24"/>
                <w:szCs w:val="24"/>
                <w:rtl w:val="0"/>
              </w:rPr>
              <w:t xml:space="preserve">«Астана дарыны»</w:t>
            </w:r>
            <w:r w:rsidDel="00000000" w:rsidR="00000000" w:rsidRPr="00000000">
              <w:rPr>
                <w:rtl w:val="0"/>
              </w:rPr>
            </w:r>
          </w:p>
          <w:p w:rsidR="00000000" w:rsidDel="00000000" w:rsidP="00000000" w:rsidRDefault="00000000" w:rsidRPr="00000000" w14:paraId="00000010">
            <w:pPr>
              <w:keepNext w:val="1"/>
              <w:spacing w:after="0" w:before="0" w:line="240" w:lineRule="auto"/>
              <w:rPr/>
            </w:pPr>
            <w:r w:rsidDel="00000000" w:rsidR="00000000" w:rsidRPr="00000000">
              <w:rPr>
                <w:rFonts w:ascii="Times New Roman" w:cs="Times New Roman" w:eastAsia="Times New Roman" w:hAnsi="Times New Roman"/>
                <w:b w:val="1"/>
                <w:bCs w:val="1"/>
                <w:i w:val="1"/>
                <w:iCs w:val="1"/>
                <w:sz w:val="24"/>
                <w:szCs w:val="24"/>
                <w:rtl w:val="0"/>
              </w:rPr>
              <w:t xml:space="preserve">_______ Бейсенбаева Ж. М.</w:t>
            </w:r>
            <w:r w:rsidDel="00000000" w:rsidR="00000000" w:rsidRPr="00000000">
              <w:rPr>
                <w:rtl w:val="0"/>
              </w:rPr>
            </w:r>
          </w:p>
          <w:p w:rsidR="00000000" w:rsidDel="00000000" w:rsidP="00000000" w:rsidRDefault="00000000" w:rsidRPr="00000000" w14:paraId="00000011">
            <w:pPr>
              <w:keepNext w:val="1"/>
              <w:spacing w:after="0" w:before="0" w:line="240" w:lineRule="auto"/>
              <w:rPr/>
            </w:pPr>
            <w:r w:rsidDel="00000000" w:rsidR="00000000" w:rsidRPr="00000000">
              <w:rPr>
                <w:rFonts w:ascii="Times New Roman" w:cs="Times New Roman" w:eastAsia="Times New Roman" w:hAnsi="Times New Roman"/>
                <w:b w:val="1"/>
                <w:bCs w:val="1"/>
                <w:sz w:val="24"/>
                <w:szCs w:val="24"/>
                <w:rtl w:val="0"/>
              </w:rPr>
              <w:t xml:space="preserve">«___» ________ 2026 г.</w:t>
            </w:r>
            <w:r w:rsidDel="00000000" w:rsidR="00000000" w:rsidRPr="00000000">
              <w:rPr>
                <w:rtl w:val="0"/>
              </w:rPr>
            </w:r>
          </w:p>
        </w:tc>
      </w:tr>
    </w:tbl>
    <w:p w:rsidR="00000000" w:rsidDel="00000000" w:rsidP="00000000" w:rsidRDefault="00000000" w:rsidRPr="00000000" w14:paraId="00000012">
      <w:pPr>
        <w:pStyle w:val="Title"/>
        <w:spacing w:after="180" w:before="3520" w:lineRule="auto"/>
        <w:jc w:val="center"/>
        <w:rPr/>
      </w:pPr>
      <w:r w:rsidDel="00000000" w:rsidR="00000000" w:rsidRPr="00000000">
        <w:rPr>
          <w:b w:val="0"/>
          <w:bCs w:val="0"/>
          <w:rtl w:val="0"/>
        </w:rPr>
        <w:t xml:space="preserve">Положение</w:t>
      </w:r>
      <w:r w:rsidDel="00000000" w:rsidR="00000000" w:rsidRPr="00000000">
        <w:rPr>
          <w:rtl w:val="0"/>
        </w:rPr>
      </w:r>
    </w:p>
    <w:p w:rsidR="00000000" w:rsidDel="00000000" w:rsidP="00000000" w:rsidRDefault="00000000" w:rsidRPr="00000000" w14:paraId="00000013">
      <w:pPr>
        <w:keepNext w:val="1"/>
        <w:spacing w:after="180" w:before="180" w:lineRule="auto"/>
        <w:jc w:val="center"/>
        <w:rPr/>
      </w:pPr>
      <w:r w:rsidDel="00000000" w:rsidR="00000000" w:rsidRPr="00000000">
        <w:rPr>
          <w:sz w:val="24"/>
          <w:szCs w:val="24"/>
          <w:rtl w:val="0"/>
        </w:rPr>
        <w:t xml:space="preserve">о проведении чемпионата «RoboZerde 2026»</w:t>
      </w:r>
      <w:r w:rsidDel="00000000" w:rsidR="00000000" w:rsidRPr="00000000">
        <w:rPr>
          <w:rtl w:val="0"/>
        </w:rPr>
      </w:r>
    </w:p>
    <w:p w:rsidR="00000000" w:rsidDel="00000000" w:rsidP="00000000" w:rsidRDefault="00000000" w:rsidRPr="00000000" w14:paraId="00000014">
      <w:pPr>
        <w:keepNext w:val="1"/>
        <w:spacing w:after="180" w:before="180" w:lineRule="auto"/>
        <w:jc w:val="center"/>
        <w:rPr/>
      </w:pPr>
      <w:r w:rsidDel="00000000" w:rsidR="00000000" w:rsidRPr="00000000">
        <w:rPr>
          <w:sz w:val="24"/>
          <w:szCs w:val="24"/>
          <w:rtl w:val="0"/>
        </w:rPr>
        <w:t xml:space="preserve">Астана 2026</w:t>
      </w:r>
      <w:r w:rsidDel="00000000" w:rsidR="00000000" w:rsidRPr="00000000">
        <w:rPr>
          <w:rtl w:val="0"/>
        </w:rPr>
      </w:r>
    </w:p>
    <w:p w:rsidR="00000000" w:rsidDel="00000000" w:rsidP="00000000" w:rsidRDefault="00000000" w:rsidRPr="00000000" w14:paraId="00000015">
      <w:pPr>
        <w:rPr/>
      </w:pPr>
      <w:r w:rsidDel="00000000" w:rsidR="00000000" w:rsidRPr="00000000">
        <w:br w:type="page"/>
      </w:r>
      <w:r w:rsidDel="00000000" w:rsidR="00000000" w:rsidRPr="00000000">
        <w:rPr>
          <w:rtl w:val="0"/>
        </w:rPr>
      </w:r>
    </w:p>
    <w:bookmarkStart w:colFirst="0" w:colLast="0" w:name="sblrtbqshq1q" w:id="0"/>
    <w:bookmarkEnd w:id="0"/>
    <w:p w:rsidR="00000000" w:rsidDel="00000000" w:rsidP="00000000" w:rsidRDefault="00000000" w:rsidRPr="00000000" w14:paraId="00000016">
      <w:pPr>
        <w:pStyle w:val="Heading1"/>
        <w:rPr/>
      </w:pPr>
      <w:r w:rsidDel="00000000" w:rsidR="00000000" w:rsidRPr="00000000">
        <w:rPr>
          <w:rtl w:val="0"/>
        </w:rPr>
        <w:t xml:space="preserve">Положение о проведении чемпионата</w:t>
      </w:r>
    </w:p>
    <w:p w:rsidR="00000000" w:rsidDel="00000000" w:rsidP="00000000" w:rsidRDefault="00000000" w:rsidRPr="00000000" w14:paraId="00000017">
      <w:pPr>
        <w:pStyle w:val="Heading2"/>
        <w:rPr/>
      </w:pPr>
      <w:r w:rsidDel="00000000" w:rsidR="00000000" w:rsidRPr="00000000">
        <w:rPr>
          <w:rtl w:val="0"/>
        </w:rPr>
        <w:t xml:space="preserve">1 Общие положения</w:t>
      </w:r>
    </w:p>
    <w:p w:rsidR="00000000" w:rsidDel="00000000" w:rsidP="00000000" w:rsidRDefault="00000000" w:rsidRPr="00000000" w14:paraId="00000018">
      <w:pPr>
        <w:keepLines w:val="1"/>
        <w:rPr/>
      </w:pPr>
      <w:r w:rsidDel="00000000" w:rsidR="00000000" w:rsidRPr="00000000">
        <w:rPr>
          <w:rtl w:val="0"/>
        </w:rPr>
        <w:t xml:space="preserve">1.1. Настоящее Положение определяет организацию, участие, отбор, судейство и подведение итогов республиканского чемпионата «RoboZerde 2026» (далее — Чемпионат). Правила четырёх категорий являются его неотъемлемыми приложениями.</w:t>
      </w:r>
    </w:p>
    <w:p w:rsidR="00000000" w:rsidDel="00000000" w:rsidP="00000000" w:rsidRDefault="00000000" w:rsidRPr="00000000" w14:paraId="00000019">
      <w:pPr>
        <w:keepLines w:val="1"/>
        <w:rPr/>
      </w:pPr>
      <w:r w:rsidDel="00000000" w:rsidR="00000000" w:rsidRPr="00000000">
        <w:rPr>
          <w:rtl w:val="0"/>
        </w:rPr>
        <w:t xml:space="preserve">1.2. Чемпионат проводится для учащихся школ, лицеев, гимназий, колледжей и образовательных клубов. Команды могут объединять учащихся разных организаций при соблюдении возраста и требований выбранной категории.</w:t>
      </w:r>
    </w:p>
    <w:p w:rsidR="00000000" w:rsidDel="00000000" w:rsidP="00000000" w:rsidRDefault="00000000" w:rsidRPr="00000000" w14:paraId="0000001A">
      <w:pPr>
        <w:keepLines w:val="1"/>
        <w:rPr/>
      </w:pPr>
      <w:r w:rsidDel="00000000" w:rsidR="00000000" w:rsidRPr="00000000">
        <w:rPr>
          <w:rtl w:val="0"/>
        </w:rPr>
        <w:t xml:space="preserve">1.3. Цель Чемпионата — развитие инженерных и цифровых компетенций через практическое управление дронами, автономную навигацию, создание устройств с ИИ и робототехнические соревнования. Участники самостоятельно готовят технику и программы, объясняют принятые решения и соблюдают правила безопасной командной работы.</w:t>
      </w:r>
    </w:p>
    <w:p w:rsidR="00000000" w:rsidDel="00000000" w:rsidP="00000000" w:rsidRDefault="00000000" w:rsidRPr="00000000" w14:paraId="0000001B">
      <w:pPr>
        <w:keepLines w:val="1"/>
        <w:rPr/>
      </w:pPr>
      <w:r w:rsidDel="00000000" w:rsidR="00000000" w:rsidRPr="00000000">
        <w:rPr>
          <w:rtl w:val="0"/>
        </w:rPr>
        <w:t xml:space="preserve">1.4. В программу Чемпионата входят четыре категории: Drone Football  Pro League; ИИ-дроны; AI Hardware Hackathon; Matrix Robotics — League of Mecha-Clash 2027, дивизион Junior–Senior.</w:t>
      </w:r>
    </w:p>
    <w:p w:rsidR="00000000" w:rsidDel="00000000" w:rsidP="00000000" w:rsidRDefault="00000000" w:rsidRPr="00000000" w14:paraId="0000001C">
      <w:pPr>
        <w:keepLines w:val="1"/>
        <w:rPr/>
      </w:pPr>
      <w:r w:rsidDel="00000000" w:rsidR="00000000" w:rsidRPr="00000000">
        <w:rPr>
          <w:rtl w:val="0"/>
        </w:rPr>
        <w:t xml:space="preserve">1.5. Очный финал проводится 5–6 декабря 2026 года в Астане на площадке Евразийского национального университета имени Л. Н. Гумилёва. Корпус, адрес входа и схема доступа публикуются не позднее 20 ноября. Все сроки настоящего Положения указаны по времени Астаны, UTC+5.</w:t>
      </w:r>
    </w:p>
    <w:p w:rsidR="00000000" w:rsidDel="00000000" w:rsidP="00000000" w:rsidRDefault="00000000" w:rsidRPr="00000000" w14:paraId="0000001D">
      <w:pPr>
        <w:pStyle w:val="Heading2"/>
        <w:rPr/>
      </w:pPr>
      <w:r w:rsidDel="00000000" w:rsidR="00000000" w:rsidRPr="00000000">
        <w:rPr>
          <w:rtl w:val="0"/>
        </w:rPr>
        <w:t xml:space="preserve">2 Организаторы и руководство</w:t>
      </w:r>
    </w:p>
    <w:p w:rsidR="00000000" w:rsidDel="00000000" w:rsidP="00000000" w:rsidRDefault="00000000" w:rsidRPr="00000000" w14:paraId="0000001E">
      <w:pPr>
        <w:keepLines w:val="1"/>
        <w:rPr/>
      </w:pPr>
      <w:r w:rsidDel="00000000" w:rsidR="00000000" w:rsidRPr="00000000">
        <w:rPr>
          <w:rtl w:val="0"/>
        </w:rPr>
        <w:t xml:space="preserve">2.1. Равноправными соорганизаторами Чемпионата являются:</w:t>
      </w:r>
    </w:p>
    <w:p w:rsidR="00000000" w:rsidDel="00000000" w:rsidP="00000000" w:rsidRDefault="00000000" w:rsidRPr="00000000" w14:paraId="0000001F">
      <w:pPr>
        <w:keepLines w:val="1"/>
        <w:ind w:left="187" w:hanging="187"/>
        <w:rPr/>
      </w:pPr>
      <w:r w:rsidDel="00000000" w:rsidR="00000000" w:rsidRPr="00000000">
        <w:rPr>
          <w:rtl w:val="0"/>
        </w:rPr>
        <w:t xml:space="preserve">• Евразийский национальный университет имени Л. Н. Гумилёва;</w:t>
      </w:r>
    </w:p>
    <w:p w:rsidR="00000000" w:rsidDel="00000000" w:rsidP="00000000" w:rsidRDefault="00000000" w:rsidRPr="00000000" w14:paraId="00000020">
      <w:pPr>
        <w:keepLines w:val="1"/>
        <w:ind w:left="187" w:hanging="187"/>
        <w:rPr/>
      </w:pPr>
      <w:r w:rsidDel="00000000" w:rsidR="00000000" w:rsidRPr="00000000">
        <w:rPr>
          <w:rtl w:val="0"/>
        </w:rPr>
        <w:t xml:space="preserve">• Республиканский научно-практический центр «Дарын»;</w:t>
      </w:r>
    </w:p>
    <w:p w:rsidR="00000000" w:rsidDel="00000000" w:rsidP="00000000" w:rsidRDefault="00000000" w:rsidRPr="00000000" w14:paraId="00000021">
      <w:pPr>
        <w:keepLines w:val="1"/>
        <w:ind w:left="187" w:hanging="187"/>
        <w:rPr/>
      </w:pPr>
      <w:r w:rsidDel="00000000" w:rsidR="00000000" w:rsidRPr="00000000">
        <w:rPr>
          <w:rtl w:val="0"/>
        </w:rPr>
        <w:t xml:space="preserve">• Центр выявления и поддержки одарённых детей и талантливой молодёжи «Астана дарыны»;</w:t>
      </w:r>
    </w:p>
    <w:p w:rsidR="00000000" w:rsidDel="00000000" w:rsidP="00000000" w:rsidRDefault="00000000" w:rsidRPr="00000000" w14:paraId="00000022">
      <w:pPr>
        <w:keepLines w:val="1"/>
        <w:ind w:left="187" w:hanging="187"/>
        <w:rPr/>
      </w:pPr>
      <w:r w:rsidDel="00000000" w:rsidR="00000000" w:rsidRPr="00000000">
        <w:rPr>
          <w:rtl w:val="0"/>
        </w:rPr>
        <w:t xml:space="preserve">• ТОО «Yrys Group Limited».</w:t>
      </w:r>
    </w:p>
    <w:p w:rsidR="00000000" w:rsidDel="00000000" w:rsidP="00000000" w:rsidRDefault="00000000" w:rsidRPr="00000000" w14:paraId="00000023">
      <w:pPr>
        <w:keepLines w:val="1"/>
        <w:rPr/>
      </w:pPr>
      <w:r w:rsidDel="00000000" w:rsidR="00000000" w:rsidRPr="00000000">
        <w:rPr>
          <w:rtl w:val="0"/>
        </w:rPr>
        <w:t xml:space="preserve">2.2. Каждый соорганизатор представлен в организационном комитете.</w:t>
      </w:r>
    </w:p>
    <w:p w:rsidR="00000000" w:rsidDel="00000000" w:rsidP="00000000" w:rsidRDefault="00000000" w:rsidRPr="00000000" w14:paraId="00000024">
      <w:pPr>
        <w:keepLines w:val="1"/>
        <w:rPr/>
      </w:pPr>
      <w:r w:rsidDel="00000000" w:rsidR="00000000" w:rsidRPr="00000000">
        <w:rPr>
          <w:rtl w:val="0"/>
        </w:rPr>
        <w:t xml:space="preserve">2.3. Технический оператор AI Hardware Hackathon — ТОО «Artisan Education»; Matrix Robotics — ТОО «Группа Роботек». Оператор готовит площадку и задания своей категории, организует технический допуск, предлагает состав судей и обеспечивает протоколирование. Статус оператора категории не заменяет статус соорганизатора Чемпионата.</w:t>
      </w:r>
    </w:p>
    <w:p w:rsidR="00000000" w:rsidDel="00000000" w:rsidP="00000000" w:rsidRDefault="00000000" w:rsidRPr="00000000" w14:paraId="00000025">
      <w:pPr>
        <w:keepLines w:val="1"/>
        <w:rPr/>
      </w:pPr>
      <w:r w:rsidDel="00000000" w:rsidR="00000000" w:rsidRPr="00000000">
        <w:rPr>
          <w:rtl w:val="0"/>
        </w:rPr>
        <w:t xml:space="preserve">2.4. Оргкомитет утверждает расписание, судейские коллегии, регистрационные каналы, списки допуска и итоговые протоколы. Решения об изменении общих условий оформляются протоколом с уведомлением всех соорганизаторов и команд.</w:t>
      </w:r>
    </w:p>
    <w:p w:rsidR="00000000" w:rsidDel="00000000" w:rsidP="00000000" w:rsidRDefault="00000000" w:rsidRPr="00000000" w14:paraId="00000026">
      <w:pPr>
        <w:keepLines w:val="1"/>
        <w:rPr/>
      </w:pPr>
      <w:r w:rsidDel="00000000" w:rsidR="00000000" w:rsidRPr="00000000">
        <w:rPr>
          <w:rtl w:val="0"/>
        </w:rPr>
        <w:t xml:space="preserve">2.5. Главный судья категории отвечает за применение её правил. Апелляционная комиссия из трёх незаинтересованных лиц рассматривает обращения. Автор оспариваемого решения и представители заинтересованных команд не голосуют; при конфликте интересов назначается замена.</w:t>
      </w:r>
    </w:p>
    <w:p w:rsidR="00000000" w:rsidDel="00000000" w:rsidP="00000000" w:rsidRDefault="00000000" w:rsidRPr="00000000" w14:paraId="00000027">
      <w:pPr>
        <w:pStyle w:val="Heading2"/>
        <w:rPr/>
      </w:pPr>
      <w:r w:rsidDel="00000000" w:rsidR="00000000" w:rsidRPr="00000000">
        <w:rPr>
          <w:rtl w:val="0"/>
        </w:rPr>
        <w:t xml:space="preserve">3 Категории участники и составы</w:t>
      </w:r>
    </w:p>
    <w:tbl>
      <w:tblPr>
        <w:tblStyle w:val="Table2"/>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1500"/>
        <w:gridCol w:w="1890"/>
        <w:gridCol w:w="2655"/>
        <w:gridCol w:w="3315"/>
        <w:tblGridChange w:id="0">
          <w:tblGrid>
            <w:gridCol w:w="1500"/>
            <w:gridCol w:w="1890"/>
            <w:gridCol w:w="2655"/>
            <w:gridCol w:w="3315"/>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028">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Категория</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029">
            <w:pPr>
              <w:keepNext w:val="1"/>
              <w:keepLines w:val="1"/>
              <w:spacing w:after="0" w:line="240" w:lineRule="auto"/>
              <w:rPr>
                <w:b w:val="1"/>
                <w:bCs w:val="1"/>
                <w:sz w:val="21"/>
                <w:szCs w:val="21"/>
              </w:rPr>
            </w:pPr>
            <w:r w:rsidDel="00000000" w:rsidR="00000000" w:rsidRPr="00000000">
              <w:rPr>
                <w:b w:val="1"/>
                <w:bCs w:val="1"/>
                <w:sz w:val="21"/>
                <w:szCs w:val="21"/>
                <w:rtl w:val="0"/>
              </w:rPr>
              <w:t xml:space="preserve">Возраст, класс или годы рождения</w:t>
            </w:r>
          </w:p>
        </w:tc>
        <w:tc>
          <w:tcPr>
            <w:shd w:fill="e7edf2" w:val="clear"/>
            <w:tcMar>
              <w:top w:w="65.0" w:type="dxa"/>
              <w:left w:w="90.0" w:type="dxa"/>
              <w:bottom w:w="65.0" w:type="dxa"/>
              <w:right w:w="90.0" w:type="dxa"/>
            </w:tcMar>
            <w:vAlign w:val="center"/>
          </w:tcPr>
          <w:p w:rsidR="00000000" w:rsidDel="00000000" w:rsidP="00000000" w:rsidRDefault="00000000" w:rsidRPr="00000000" w14:paraId="0000002A">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Состав команды</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02B">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Отбор и зачёт</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2C">
            <w:pPr>
              <w:keepNext w:val="1"/>
              <w:keepLines w:val="1"/>
              <w:spacing w:after="0" w:line="240" w:lineRule="auto"/>
              <w:rPr/>
            </w:pPr>
            <w:r w:rsidDel="00000000" w:rsidR="00000000" w:rsidRPr="00000000">
              <w:rPr>
                <w:rtl w:val="0"/>
              </w:rPr>
              <w:t xml:space="preserve">Drone Football</w:t>
            </w:r>
            <w:r w:rsidDel="00000000" w:rsidR="00000000" w:rsidRPr="00000000">
              <w:rPr>
                <w:rFonts w:ascii="Times New Roman" w:cs="Times New Roman" w:eastAsia="Times New Roman" w:hAnsi="Times New Roman"/>
                <w:b w:val="0"/>
                <w:bCs w:val="0"/>
                <w:sz w:val="21"/>
                <w:szCs w:val="21"/>
                <w:rtl w:val="0"/>
              </w:rPr>
              <w:t xml:space="preserve"> Pro League</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2D">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8–18 лет включительно</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2E">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3–5 пилотов и один взрослый руководитель; на поле 3 пилота</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2F">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До 16 команд; допуск по заявке и технической проверке; двойное выбывание</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30">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ИИ-дроны</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31">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8–18 лет включительно</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32">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2–3 участника и один взрослый руководитель</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33">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До 20 команд по дистанционному отбору; в финале три попытки</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34">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AI Hardware Hackathon</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35">
            <w:pPr>
              <w:keepNext w:val="1"/>
              <w:keepLines w:val="1"/>
              <w:spacing w:after="0" w:line="240" w:lineRule="auto"/>
              <w:rPr>
                <w:sz w:val="21"/>
                <w:szCs w:val="21"/>
              </w:rPr>
            </w:pPr>
            <w:r w:rsidDel="00000000" w:rsidR="00000000" w:rsidRPr="00000000">
              <w:rPr>
                <w:sz w:val="21"/>
                <w:szCs w:val="21"/>
                <w:rtl w:val="0"/>
              </w:rPr>
              <w:t xml:space="preserve">7–9 классы</w:t>
            </w:r>
          </w:p>
        </w:tc>
        <w:tc>
          <w:tcPr>
            <w:shd w:fill="ffffff" w:val="clear"/>
            <w:tcMar>
              <w:top w:w="65.0" w:type="dxa"/>
              <w:left w:w="90.0" w:type="dxa"/>
              <w:bottom w:w="65.0" w:type="dxa"/>
              <w:right w:w="90.0" w:type="dxa"/>
            </w:tcMar>
            <w:vAlign w:val="center"/>
          </w:tcPr>
          <w:p w:rsidR="00000000" w:rsidDel="00000000" w:rsidP="00000000" w:rsidRDefault="00000000" w:rsidRPr="00000000" w14:paraId="00000036">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Ровно 3 участника и один наставник</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37">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До 20 команд, по одной от региона по онлайн-отбору; проект и секретное задание</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38">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Matrix Robotics Junior–Senior</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39">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2009–2015 годы рождения включительно</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3A">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2–3 участника и один наставник от 18 лет</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3B">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До 20 команд; квалификация и плей-офф альянсов</w:t>
            </w:r>
            <w:r w:rsidDel="00000000" w:rsidR="00000000" w:rsidRPr="00000000">
              <w:rPr>
                <w:rtl w:val="0"/>
              </w:rPr>
            </w:r>
          </w:p>
        </w:tc>
      </w:tr>
    </w:tbl>
    <w:p w:rsidR="00000000" w:rsidDel="00000000" w:rsidP="00000000" w:rsidRDefault="00000000" w:rsidRPr="00000000" w14:paraId="0000003C">
      <w:pPr>
        <w:spacing w:after="0" w:before="0" w:line="40" w:lineRule="auto"/>
        <w:rPr/>
      </w:pPr>
      <w:r w:rsidDel="00000000" w:rsidR="00000000" w:rsidRPr="00000000">
        <w:rPr>
          <w:rtl w:val="0"/>
        </w:rPr>
      </w:r>
    </w:p>
    <w:p w:rsidR="00000000" w:rsidDel="00000000" w:rsidP="00000000" w:rsidRDefault="00000000" w:rsidRPr="00000000" w14:paraId="0000003D">
      <w:pPr>
        <w:keepLines w:val="1"/>
        <w:rPr/>
      </w:pPr>
      <w:r w:rsidDel="00000000" w:rsidR="00000000" w:rsidRPr="00000000">
        <w:rPr>
          <w:rtl w:val="0"/>
        </w:rPr>
        <w:t xml:space="preserve">3.1. Возраст в категориях дронов определяется на 5 декабря 2026 года. В Matrix применяется именно год рождения, без пересчёта в общий возрастной диапазон. Наставник не входит в число соревнующихся участников.</w:t>
      </w:r>
    </w:p>
    <w:p w:rsidR="00000000" w:rsidDel="00000000" w:rsidP="00000000" w:rsidRDefault="00000000" w:rsidRPr="00000000" w14:paraId="0000003E">
      <w:pPr>
        <w:keepLines w:val="1"/>
        <w:rPr/>
      </w:pPr>
      <w:r w:rsidDel="00000000" w:rsidR="00000000" w:rsidRPr="00000000">
        <w:rPr>
          <w:rtl w:val="0"/>
        </w:rPr>
        <w:t xml:space="preserve">3.2. Один учащийся может выступать только в одной команде и одной категории Чемпионата, включая статус резервного пилота. Образовательная организация вправе заявить несколько команд с непересекающимися составами.</w:t>
      </w:r>
    </w:p>
    <w:p w:rsidR="00000000" w:rsidDel="00000000" w:rsidP="00000000" w:rsidRDefault="00000000" w:rsidRPr="00000000" w14:paraId="0000003F">
      <w:pPr>
        <w:keepLines w:val="1"/>
        <w:rPr/>
      </w:pPr>
      <w:r w:rsidDel="00000000" w:rsidR="00000000" w:rsidRPr="00000000">
        <w:rPr>
          <w:rtl w:val="0"/>
        </w:rPr>
        <w:t xml:space="preserve">3.3. Основной зачёт открыт командам Республики Казахстан. Приглашённые команды других стран могут участвовать в отдельном внеконкурсном зачёте, если это объявлено до регистрации; они не занимают места национального отбора и не меняют официальный зачёт.</w:t>
      </w:r>
    </w:p>
    <w:p w:rsidR="00000000" w:rsidDel="00000000" w:rsidP="00000000" w:rsidRDefault="00000000" w:rsidRPr="00000000" w14:paraId="00000040">
      <w:pPr>
        <w:keepLines w:val="1"/>
        <w:rPr/>
      </w:pPr>
      <w:r w:rsidDel="00000000" w:rsidR="00000000" w:rsidRPr="00000000">
        <w:rPr>
          <w:rtl w:val="0"/>
        </w:rPr>
        <w:t xml:space="preserve">3.4. Участие во всех этапах бесплатное. Покупка оборудования у организаторов или их партнёров не является условием допуска. Требования совместимости оборудования Matrix и наборов секретного задания AI Hardware определяются соответствующими приложениями.</w:t>
      </w:r>
    </w:p>
    <w:p w:rsidR="00000000" w:rsidDel="00000000" w:rsidP="00000000" w:rsidRDefault="00000000" w:rsidRPr="00000000" w14:paraId="00000041">
      <w:pPr>
        <w:pStyle w:val="Heading2"/>
        <w:rPr/>
      </w:pPr>
      <w:r w:rsidDel="00000000" w:rsidR="00000000" w:rsidRPr="00000000">
        <w:rPr>
          <w:rtl w:val="0"/>
        </w:rPr>
        <w:t xml:space="preserve">4 Регистрация и допуск</w:t>
      </w:r>
    </w:p>
    <w:p w:rsidR="00000000" w:rsidDel="00000000" w:rsidP="00000000" w:rsidRDefault="00000000" w:rsidRPr="00000000" w14:paraId="00000042">
      <w:pPr>
        <w:rPr/>
      </w:pPr>
      <w:r w:rsidDel="00000000" w:rsidR="00000000" w:rsidRPr="00000000">
        <w:rPr>
          <w:rtl w:val="0"/>
        </w:rPr>
        <w:t xml:space="preserve">4.1. Регистрация и подача заявок во всех четырёх категориях осуществляются на сайте robozerde.yrys.group с 5 по 26 ноября 2026 года включительно, до 23:59 26 ноября по времени Астаны. Материалы дистанционного отбора и технические сведения во всех четырёх категориях принимаются до 26 ноября 2026 года включительно, 23:59 по времени Астаны. Материалы дистанционного отбора подаются через robozerde.yrys.group, кроме категории AI Hardware Hackathon: ссылка на видео и презентация направляются письмом на info@artisan.education. Единый сайт Чемпионата — robozerde.yrys.group; на нём публикуются Положение, правила категорий, расписание, результаты и ссылки на регистрацию во всех категориях. Сайт категории AI Hardware Hackathon — robozerde.artisan.education; на нём доступны создание команды и раздел «Документы». Для обучения используется платформа learn.artisan.education.</w:t>
      </w:r>
    </w:p>
    <w:p w:rsidR="00000000" w:rsidDel="00000000" w:rsidP="00000000" w:rsidRDefault="00000000" w:rsidRPr="00000000" w14:paraId="00000043">
      <w:pPr>
        <w:keepLines w:val="1"/>
        <w:rPr/>
      </w:pPr>
      <w:r w:rsidDel="00000000" w:rsidR="00000000" w:rsidRPr="00000000">
        <w:rPr>
          <w:rtl w:val="0"/>
        </w:rPr>
        <w:t xml:space="preserve">4.2. Заявка содержит название команды, категорию, организацию, город и регион, ФИО и даты рождения участников, контакты руководителя, сведения об оборудовании и необходимые согласия. Для Matrix название оформляется по правилам приложения 4.</w:t>
      </w:r>
    </w:p>
    <w:p w:rsidR="00000000" w:rsidDel="00000000" w:rsidP="00000000" w:rsidRDefault="00000000" w:rsidRPr="00000000" w14:paraId="00000044">
      <w:pPr>
        <w:keepLines w:val="1"/>
        <w:rPr/>
      </w:pPr>
      <w:r w:rsidDel="00000000" w:rsidR="00000000" w:rsidRPr="00000000">
        <w:rPr>
          <w:rtl w:val="0"/>
        </w:rPr>
        <w:t xml:space="preserve">4.3. Создание аккаунта, черновик заявки или отправка материалов без подтверждения получения не означают допуск. Секретариат сообщает статус: «подана», «требует исправления», «подтверждена», «резерв», «отказ» или «допущена» и указывает основание отказа либо срок исправления.</w:t>
      </w:r>
    </w:p>
    <w:p w:rsidR="00000000" w:rsidDel="00000000" w:rsidP="00000000" w:rsidRDefault="00000000" w:rsidRPr="00000000" w14:paraId="00000045">
      <w:pPr>
        <w:keepLines w:val="1"/>
        <w:rPr/>
      </w:pPr>
      <w:r w:rsidDel="00000000" w:rsidR="00000000" w:rsidRPr="00000000">
        <w:rPr>
          <w:rtl w:val="0"/>
        </w:rPr>
        <w:t xml:space="preserve">4.4. На аккредитации проверяются личности и возраст, состав, согласие законного представителя несовершеннолетнего и прохождение инструктажа. Документы для проверки предъявляются организатору и не публикуются в открытом доступе.</w:t>
      </w:r>
    </w:p>
    <w:p w:rsidR="00000000" w:rsidDel="00000000" w:rsidP="00000000" w:rsidRDefault="00000000" w:rsidRPr="00000000" w14:paraId="00000046">
      <w:pPr>
        <w:keepLines w:val="1"/>
        <w:rPr/>
      </w:pPr>
      <w:r w:rsidDel="00000000" w:rsidR="00000000" w:rsidRPr="00000000">
        <w:rPr>
          <w:rtl w:val="0"/>
        </w:rPr>
        <w:t xml:space="preserve">4.5. Замены после отбора допускаются только по мотивированному запросу до 30 ноября, без изменения возрастной группы и проверки авторства. В AI Hardware требуется согласование Artisan Education. После начала соревнований новые участники не добавляются; в Drone Football Pro League разрешены замены из утверждённого резерва между сетами.</w:t>
      </w:r>
    </w:p>
    <w:p w:rsidR="00000000" w:rsidDel="00000000" w:rsidP="00000000" w:rsidRDefault="00000000" w:rsidRPr="00000000" w14:paraId="00000047">
      <w:pPr>
        <w:pStyle w:val="Heading2"/>
        <w:rPr/>
      </w:pPr>
      <w:r w:rsidDel="00000000" w:rsidR="00000000" w:rsidRPr="00000000">
        <w:rPr>
          <w:rtl w:val="0"/>
        </w:rPr>
        <w:t xml:space="preserve">5 Календарь подготовки и соревнований</w:t>
      </w:r>
    </w:p>
    <w:p w:rsidR="00000000" w:rsidDel="00000000" w:rsidP="00000000" w:rsidRDefault="00000000" w:rsidRPr="00000000" w14:paraId="00000048">
      <w:pPr>
        <w:keepLines w:val="1"/>
        <w:rPr/>
      </w:pPr>
      <w:r w:rsidDel="00000000" w:rsidR="00000000" w:rsidRPr="00000000">
        <w:rPr>
          <w:rtl w:val="0"/>
        </w:rPr>
        <w:t xml:space="preserve">5.1. Приём заявок во всех четырёх категориях проводится с 5 по 26 ноября 2026 года включительно, до 23:59 26 ноября по времени Астаны. Подготовка, отбор и очный финал проводятся по следующему графику.</w:t>
      </w:r>
    </w:p>
    <w:tbl>
      <w:tblPr>
        <w:tblStyle w:val="Table3"/>
        <w:tblW w:w="9360.000000000002"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1928"/>
        <w:gridCol w:w="2393"/>
        <w:gridCol w:w="2393"/>
        <w:gridCol w:w="2646"/>
        <w:tblGridChange w:id="0">
          <w:tblGrid>
            <w:gridCol w:w="1928"/>
            <w:gridCol w:w="2393"/>
            <w:gridCol w:w="2393"/>
            <w:gridCol w:w="2646"/>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049">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Этап</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04A">
            <w:pPr>
              <w:keepNext w:val="1"/>
              <w:keepLines w:val="1"/>
              <w:spacing w:after="0" w:line="240" w:lineRule="auto"/>
              <w:rPr/>
            </w:pPr>
            <w:r w:rsidDel="00000000" w:rsidR="00000000" w:rsidRPr="00000000">
              <w:rPr>
                <w:b w:val="1"/>
                <w:bCs w:val="1"/>
                <w:sz w:val="21"/>
                <w:szCs w:val="21"/>
                <w:rtl w:val="0"/>
              </w:rPr>
              <w:t xml:space="preserve">Drone Football </w:t>
              <w:br w:type="textWrapping"/>
            </w:r>
            <w:r w:rsidDel="00000000" w:rsidR="00000000" w:rsidRPr="00000000">
              <w:rPr>
                <w:rFonts w:ascii="Times New Roman" w:cs="Times New Roman" w:eastAsia="Times New Roman" w:hAnsi="Times New Roman"/>
                <w:b w:val="1"/>
                <w:bCs w:val="1"/>
                <w:sz w:val="21"/>
                <w:szCs w:val="21"/>
                <w:rtl w:val="0"/>
              </w:rPr>
              <w:t xml:space="preserve">Pro League и Matrix</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04B">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ИИ-дроны</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04C">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AI Hardware</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4D">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Приём заявок</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4E">
            <w:pPr>
              <w:keepNext w:val="1"/>
              <w:keepLines w:val="1"/>
              <w:spacing w:after="0" w:line="240" w:lineRule="auto"/>
              <w:rPr/>
            </w:pPr>
            <w:r w:rsidDel="00000000" w:rsidR="00000000" w:rsidRPr="00000000">
              <w:rPr>
                <w:sz w:val="21"/>
                <w:szCs w:val="21"/>
                <w:rtl w:val="0"/>
              </w:rPr>
              <w:t xml:space="preserve">5–26 ноября, до 23:59</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4F">
            <w:pPr>
              <w:keepNext w:val="1"/>
              <w:keepLines w:val="1"/>
              <w:spacing w:after="0" w:line="240" w:lineRule="auto"/>
              <w:rPr/>
            </w:pPr>
            <w:r w:rsidDel="00000000" w:rsidR="00000000" w:rsidRPr="00000000">
              <w:rPr>
                <w:sz w:val="21"/>
                <w:szCs w:val="21"/>
                <w:rtl w:val="0"/>
              </w:rPr>
              <w:t xml:space="preserve">5</w:t>
            </w:r>
            <w:r w:rsidDel="00000000" w:rsidR="00000000" w:rsidRPr="00000000">
              <w:rPr>
                <w:rFonts w:ascii="Times New Roman" w:cs="Times New Roman" w:eastAsia="Times New Roman" w:hAnsi="Times New Roman"/>
                <w:b w:val="0"/>
                <w:bCs w:val="0"/>
                <w:sz w:val="21"/>
                <w:szCs w:val="21"/>
                <w:rtl w:val="0"/>
              </w:rPr>
              <w:t xml:space="preserve">–26 ноября, до 23:59</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50">
            <w:pPr>
              <w:keepNext w:val="1"/>
              <w:keepLines w:val="1"/>
              <w:spacing w:after="0" w:line="240" w:lineRule="auto"/>
              <w:rPr/>
            </w:pPr>
            <w:r w:rsidDel="00000000" w:rsidR="00000000" w:rsidRPr="00000000">
              <w:rPr>
                <w:sz w:val="21"/>
                <w:szCs w:val="21"/>
                <w:rtl w:val="0"/>
              </w:rPr>
              <w:t xml:space="preserve">5–26 ноября, до 23:59</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51">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Подготовка и подача материалов</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52">
            <w:pPr>
              <w:keepNext w:val="1"/>
              <w:keepLines w:val="1"/>
              <w:spacing w:after="0" w:line="240" w:lineRule="auto"/>
              <w:rPr/>
            </w:pPr>
            <w:r w:rsidDel="00000000" w:rsidR="00000000" w:rsidRPr="00000000">
              <w:rPr>
                <w:sz w:val="21"/>
                <w:szCs w:val="21"/>
                <w:rtl w:val="0"/>
              </w:rPr>
              <w:t xml:space="preserve">Технические сведения до 26 ноября, 23:59</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53">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Видео, код и описание до 26 ноября, 23:59</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54">
            <w:pPr>
              <w:keepNext w:val="1"/>
              <w:keepLines w:val="1"/>
              <w:spacing w:after="0" w:line="240" w:lineRule="auto"/>
              <w:rPr/>
            </w:pPr>
            <w:r w:rsidDel="00000000" w:rsidR="00000000" w:rsidRPr="00000000">
              <w:rPr>
                <w:sz w:val="21"/>
                <w:szCs w:val="21"/>
                <w:rtl w:val="0"/>
              </w:rPr>
              <w:t xml:space="preserve">Обучение и разработка 1–26 ноября; видео и презентация до 26 ноября, 23:59</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55">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Проверка и предварительные результаты</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56">
            <w:pPr>
              <w:keepNext w:val="1"/>
              <w:keepLines w:val="1"/>
              <w:spacing w:after="0" w:line="240" w:lineRule="auto"/>
              <w:rPr/>
            </w:pPr>
            <w:r w:rsidDel="00000000" w:rsidR="00000000" w:rsidRPr="00000000">
              <w:rPr>
                <w:sz w:val="21"/>
                <w:szCs w:val="21"/>
                <w:rtl w:val="0"/>
              </w:rPr>
              <w:t xml:space="preserve">Проверка 27–28 ноября; предварительный список 28 ноября</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57">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Проверка 27–28 ноября; предварительный список 28 ноября</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58">
            <w:pPr>
              <w:keepNext w:val="1"/>
              <w:keepLines w:val="1"/>
              <w:spacing w:after="0" w:line="240" w:lineRule="auto"/>
              <w:rPr/>
            </w:pPr>
            <w:r w:rsidDel="00000000" w:rsidR="00000000" w:rsidRPr="00000000">
              <w:rPr>
                <w:sz w:val="21"/>
                <w:szCs w:val="21"/>
                <w:rtl w:val="0"/>
              </w:rPr>
              <w:t xml:space="preserve">Оценивание 27–28 ноября; предварительный список 28 ноября</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59">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Утверждение финалистов</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5A">
            <w:pPr>
              <w:keepNext w:val="1"/>
              <w:keepLines w:val="1"/>
              <w:spacing w:after="0" w:line="240" w:lineRule="auto"/>
              <w:rPr/>
            </w:pPr>
            <w:r w:rsidDel="00000000" w:rsidR="00000000" w:rsidRPr="00000000">
              <w:rPr>
                <w:sz w:val="21"/>
                <w:szCs w:val="21"/>
                <w:rtl w:val="0"/>
              </w:rPr>
              <w:t xml:space="preserve">До 30 ноября после апелляций</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5B">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До 30 ноября после апелляций</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5C">
            <w:pPr>
              <w:keepNext w:val="1"/>
              <w:keepLines w:val="1"/>
              <w:spacing w:after="0" w:line="240" w:lineRule="auto"/>
              <w:rPr/>
            </w:pPr>
            <w:r w:rsidDel="00000000" w:rsidR="00000000" w:rsidRPr="00000000">
              <w:rPr>
                <w:sz w:val="21"/>
                <w:szCs w:val="21"/>
                <w:rtl w:val="0"/>
              </w:rPr>
              <w:t xml:space="preserve">До 30 ноября после апелляций</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5D">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Подготовка финала</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5E">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Фиксация составов до 30 ноября</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5F">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Подтверждение участия до 1 декабря; резерв до 2 декабря</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60">
            <w:pPr>
              <w:keepNext w:val="1"/>
              <w:keepLines w:val="1"/>
              <w:spacing w:after="0" w:line="240" w:lineRule="auto"/>
              <w:rPr/>
            </w:pPr>
            <w:r w:rsidDel="00000000" w:rsidR="00000000" w:rsidRPr="00000000">
              <w:rPr>
                <w:sz w:val="21"/>
                <w:szCs w:val="21"/>
                <w:rtl w:val="0"/>
              </w:rPr>
              <w:t xml:space="preserve">PiBody Lite 30 ноября — 1 декабря, после утверждения финалистов; подготовка 30 ноября — 4 декабря</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61">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Очный финал</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62">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5–6 декабря</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63">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5–6 декабря</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64">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5–6 декабря</w:t>
            </w:r>
            <w:r w:rsidDel="00000000" w:rsidR="00000000" w:rsidRPr="00000000">
              <w:rPr>
                <w:rtl w:val="0"/>
              </w:rPr>
            </w:r>
          </w:p>
        </w:tc>
      </w:tr>
    </w:tbl>
    <w:p w:rsidR="00000000" w:rsidDel="00000000" w:rsidP="00000000" w:rsidRDefault="00000000" w:rsidRPr="00000000" w14:paraId="00000065">
      <w:pPr>
        <w:spacing w:after="0" w:before="0" w:line="40" w:lineRule="auto"/>
        <w:rPr/>
      </w:pPr>
      <w:r w:rsidDel="00000000" w:rsidR="00000000" w:rsidRPr="00000000">
        <w:rPr>
          <w:rtl w:val="0"/>
        </w:rPr>
      </w:r>
    </w:p>
    <w:p w:rsidR="00000000" w:rsidDel="00000000" w:rsidP="00000000" w:rsidRDefault="00000000" w:rsidRPr="00000000" w14:paraId="00000066">
      <w:pPr>
        <w:keepLines w:val="1"/>
        <w:rPr/>
      </w:pPr>
      <w:r w:rsidDel="00000000" w:rsidR="00000000" w:rsidRPr="00000000">
        <w:rPr>
          <w:rtl w:val="0"/>
        </w:rPr>
        <w:t xml:space="preserve">5.2. Подробное расписание публикуется до 30 ноября. Во всех категориях до соревнований проводятся аккредитация, инструктаж и техническая проверка. Допуск по видео не заменяет очную проверку оборудования.</w:t>
      </w:r>
    </w:p>
    <w:p w:rsidR="00000000" w:rsidDel="00000000" w:rsidP="00000000" w:rsidRDefault="00000000" w:rsidRPr="00000000" w14:paraId="00000067">
      <w:pPr>
        <w:keepLines w:val="1"/>
        <w:rPr/>
      </w:pPr>
      <w:r w:rsidDel="00000000" w:rsidR="00000000" w:rsidRPr="00000000">
        <w:rPr>
          <w:rtl w:val="0"/>
        </w:rPr>
        <w:t xml:space="preserve">5.3. В финале предусмотрено 16 мест для команд Drone Football Pro League и по 20 мест для команд ИИ-дронов, AI Hardware Hackathon и Matrix Robotics. Если соответствующих требованиям заявок Drone Football Pro League или Matrix больше лимита, места распределяются по времени получения полного комплекта обязательных сведений; остальные команды образуют упорядоченный резерв. Полнота фиксируется секретариатом. Дистанционный спортивный рейтинг для этих двух категорий не вводится.</w:t>
      </w:r>
    </w:p>
    <w:p w:rsidR="00000000" w:rsidDel="00000000" w:rsidP="00000000" w:rsidRDefault="00000000" w:rsidRPr="00000000" w14:paraId="00000068">
      <w:pPr>
        <w:keepLines w:val="1"/>
        <w:rPr/>
      </w:pPr>
      <w:r w:rsidDel="00000000" w:rsidR="00000000" w:rsidRPr="00000000">
        <w:rPr>
          <w:rtl w:val="0"/>
        </w:rPr>
        <w:t xml:space="preserve">5.4. Для ИИ-дронов действует балльный отбор приложения 2; время регистрации не является преимуществом. Для AI Hardware применяется региональный отбор приложения 3. Результаты отбора в итоговые баллы очного финала не переносятся.</w:t>
      </w:r>
    </w:p>
    <w:p w:rsidR="00000000" w:rsidDel="00000000" w:rsidP="00000000" w:rsidRDefault="00000000" w:rsidRPr="00000000" w14:paraId="00000069">
      <w:pPr>
        <w:keepLines w:val="1"/>
        <w:rPr/>
      </w:pPr>
      <w:r w:rsidDel="00000000" w:rsidR="00000000" w:rsidRPr="00000000">
        <w:rPr>
          <w:rtl w:val="0"/>
        </w:rPr>
        <w:t xml:space="preserve">5.5. Каждая команда получает одинаковые объявленные условия доступа к тренировкам в своей категории. Внешние помехи, поломка площадки и ошибка организатора устраняются без наказания команды; собственная поломка техники сама по себе не даёт права на дополнительную попытку.</w:t>
      </w:r>
    </w:p>
    <w:p w:rsidR="00000000" w:rsidDel="00000000" w:rsidP="00000000" w:rsidRDefault="00000000" w:rsidRPr="00000000" w14:paraId="0000006A">
      <w:pPr>
        <w:pStyle w:val="Heading2"/>
        <w:rPr/>
      </w:pPr>
      <w:r w:rsidDel="00000000" w:rsidR="00000000" w:rsidRPr="00000000">
        <w:rPr>
          <w:rtl w:val="0"/>
        </w:rPr>
        <w:t xml:space="preserve">6 Судейство обращения и утверждение результатов</w:t>
      </w:r>
    </w:p>
    <w:p w:rsidR="00000000" w:rsidDel="00000000" w:rsidP="00000000" w:rsidRDefault="00000000" w:rsidRPr="00000000" w14:paraId="0000006B">
      <w:pPr>
        <w:keepLines w:val="1"/>
        <w:rPr/>
      </w:pPr>
      <w:r w:rsidDel="00000000" w:rsidR="00000000" w:rsidRPr="00000000">
        <w:rPr>
          <w:rtl w:val="0"/>
        </w:rPr>
        <w:t xml:space="preserve">6.1. Для каждой категории ведётся отдельный протокол: составы, технический допуск, результаты, штрафы, время публикации и решения по обращениям. Общий рейтинг путём сложения несопоставимых баллов четырёх категорий не рассчитывается.</w:t>
      </w:r>
    </w:p>
    <w:p w:rsidR="00000000" w:rsidDel="00000000" w:rsidP="00000000" w:rsidRDefault="00000000" w:rsidRPr="00000000" w14:paraId="0000006C">
      <w:pPr>
        <w:keepLines w:val="1"/>
        <w:rPr/>
      </w:pPr>
      <w:r w:rsidDel="00000000" w:rsidR="00000000" w:rsidRPr="00000000">
        <w:rPr>
          <w:rtl w:val="0"/>
        </w:rPr>
        <w:t xml:space="preserve">6.2. Апелляция по дистанционному отбору или отказу в заявке подаётся в течение 24 часов после сообщения предварительного решения. Она рассматривается до утверждения финалистов; команде предоставляются её баллы и основания решения.</w:t>
      </w:r>
    </w:p>
    <w:p w:rsidR="00000000" w:rsidDel="00000000" w:rsidP="00000000" w:rsidRDefault="00000000" w:rsidRPr="00000000" w14:paraId="0000006D">
      <w:pPr>
        <w:keepLines w:val="1"/>
        <w:rPr/>
      </w:pPr>
      <w:r w:rsidDel="00000000" w:rsidR="00000000" w:rsidRPr="00000000">
        <w:rPr>
          <w:rtl w:val="0"/>
        </w:rPr>
        <w:t xml:space="preserve">6.3. На площадке капитан или руководитель подаёт письменный протест в течение 10 минут после доведения результата матча Drone Football Pro League или Matrix и в течение 15 минут после результата попытки ИИ-дронов либо оценки AI Hardware. При техническом недопуске срок — 15 минут после уведомления. Секретариат фиксирует время получения; сбор не взимается.</w:t>
      </w:r>
    </w:p>
    <w:p w:rsidR="00000000" w:rsidDel="00000000" w:rsidP="00000000" w:rsidRDefault="00000000" w:rsidRPr="00000000" w14:paraId="0000006E">
      <w:pPr>
        <w:keepLines w:val="1"/>
        <w:rPr/>
      </w:pPr>
      <w:r w:rsidDel="00000000" w:rsidR="00000000" w:rsidRPr="00000000">
        <w:rPr>
          <w:rtl w:val="0"/>
        </w:rPr>
        <w:t xml:space="preserve">6.4. Обращение указывает команду, спорное решение, пункт правил, эпизод, требуемое исправление и доказательства. Рассматриваются ошибки счёта, допуска, применения правил и процедуры. Комиссия не заменяет оценку жюри новой только из-за предпочтений команды, но проверяет соблюдение опубликованной шкалы.</w:t>
      </w:r>
    </w:p>
    <w:p w:rsidR="00000000" w:rsidDel="00000000" w:rsidP="00000000" w:rsidRDefault="00000000" w:rsidRPr="00000000" w14:paraId="0000006F">
      <w:pPr>
        <w:keepLines w:val="1"/>
        <w:rPr/>
      </w:pPr>
      <w:r w:rsidDel="00000000" w:rsidR="00000000" w:rsidRPr="00000000">
        <w:rPr>
          <w:rtl w:val="0"/>
        </w:rPr>
        <w:t xml:space="preserve">6.5. Зависимый матч, закрытие отбора и награждение затронутых мест не проводятся до решения своевременной апелляции. Решение оформляется с мотивами и доводится до заинтересованных команд. Итоговый протокол утверждается после завершения всех таких обращений.</w:t>
      </w:r>
    </w:p>
    <w:p w:rsidR="00000000" w:rsidDel="00000000" w:rsidP="00000000" w:rsidRDefault="00000000" w:rsidRPr="00000000" w14:paraId="00000070">
      <w:pPr>
        <w:pStyle w:val="Heading2"/>
        <w:rPr/>
      </w:pPr>
      <w:r w:rsidDel="00000000" w:rsidR="00000000" w:rsidRPr="00000000">
        <w:rPr>
          <w:rtl w:val="0"/>
        </w:rPr>
        <w:t xml:space="preserve">7 Безопасность самостоятельность и ответственность</w:t>
      </w:r>
    </w:p>
    <w:p w:rsidR="00000000" w:rsidDel="00000000" w:rsidP="00000000" w:rsidRDefault="00000000" w:rsidRPr="00000000" w14:paraId="00000071">
      <w:pPr>
        <w:keepLines w:val="1"/>
        <w:rPr/>
      </w:pPr>
      <w:r w:rsidDel="00000000" w:rsidR="00000000" w:rsidRPr="00000000">
        <w:rPr>
          <w:rtl w:val="0"/>
        </w:rPr>
        <w:t xml:space="preserve">7.1. Организаторы обеспечивают ограждение и исправность площадок, безопасное электропитание, доступ к первой помощи и порядок экстренного реагирования. Руководитель сопровождает несовершеннолетних и контролирует дисциплину. Эти обязанности не подменяют друг друга.</w:t>
      </w:r>
    </w:p>
    <w:p w:rsidR="00000000" w:rsidDel="00000000" w:rsidP="00000000" w:rsidRDefault="00000000" w:rsidRPr="00000000" w14:paraId="00000072">
      <w:pPr>
        <w:keepLines w:val="1"/>
        <w:rPr/>
      </w:pPr>
      <w:r w:rsidDel="00000000" w:rsidR="00000000" w:rsidRPr="00000000">
        <w:rPr>
          <w:rtl w:val="0"/>
        </w:rPr>
        <w:t xml:space="preserve">7.2. Полёты разрешены только в выделенных закрытых сеткой зонах и по команде судьи. Внутри зоны при работающих винтах людей быть не должно. Доступ к аппаратам разрешается после остановки всех двигателей. Любой участник вправе немедленно сообщить об угрозе.</w:t>
      </w:r>
    </w:p>
    <w:p w:rsidR="00000000" w:rsidDel="00000000" w:rsidP="00000000" w:rsidRDefault="00000000" w:rsidRPr="00000000" w14:paraId="00000073">
      <w:pPr>
        <w:keepLines w:val="1"/>
        <w:rPr/>
      </w:pPr>
      <w:r w:rsidDel="00000000" w:rsidR="00000000" w:rsidRPr="00000000">
        <w:rPr>
          <w:rtl w:val="0"/>
        </w:rPr>
        <w:t xml:space="preserve">7.3. Зарядка выполняется на выделенных местах исправными совместимыми устройствами под наблюдением совершеннолетнего ответственного. Вздутые, повреждённые и перегретые аккумуляторы запрещены. Ремонт с пайкой проводится только в оборудованной зоне.</w:t>
      </w:r>
    </w:p>
    <w:p w:rsidR="00000000" w:rsidDel="00000000" w:rsidP="00000000" w:rsidRDefault="00000000" w:rsidRPr="00000000" w14:paraId="00000074">
      <w:pPr>
        <w:keepLines w:val="1"/>
        <w:rPr/>
      </w:pPr>
      <w:r w:rsidDel="00000000" w:rsidR="00000000" w:rsidRPr="00000000">
        <w:rPr>
          <w:rtl w:val="0"/>
        </w:rPr>
        <w:t xml:space="preserve">7.4. Команды самостоятельно выполняют программы и инженерные решения. Допустимые библиотеки и заимствования раскрываются. Наставник вправе обучать до соревнований и выполнять разрешённые организационные действия; скрытая помощь во время зачётного задания запрещена. В Matrix сохраняется разрешённая взаимопомощь команд при ремонте вне матча.</w:t>
      </w:r>
    </w:p>
    <w:p w:rsidR="00000000" w:rsidDel="00000000" w:rsidP="00000000" w:rsidRDefault="00000000" w:rsidRPr="00000000" w14:paraId="00000075">
      <w:pPr>
        <w:keepLines w:val="1"/>
        <w:rPr/>
      </w:pPr>
      <w:r w:rsidDel="00000000" w:rsidR="00000000" w:rsidRPr="00000000">
        <w:rPr>
          <w:rtl w:val="0"/>
        </w:rPr>
        <w:t xml:space="preserve">7.5. Нарушения фиксируются с указанием факта, пункта правил и санкции. Исправимый технический недостаток до старта сначала даёт возможность исправления. Подлог, подмена участника, скрытое управление, сговор и опасные действия могут повлечь аннулирование затронутого результата либо дисквалификацию после рассмотрения обстоятельств. Команда вправе изложить свою позицию.</w:t>
      </w:r>
    </w:p>
    <w:p w:rsidR="00000000" w:rsidDel="00000000" w:rsidP="00000000" w:rsidRDefault="00000000" w:rsidRPr="00000000" w14:paraId="00000076">
      <w:pPr>
        <w:pStyle w:val="Heading2"/>
        <w:rPr/>
      </w:pPr>
      <w:r w:rsidDel="00000000" w:rsidR="00000000" w:rsidRPr="00000000">
        <w:rPr>
          <w:rtl w:val="0"/>
        </w:rPr>
        <w:t xml:space="preserve">8 Финансирование данные и награждение</w:t>
      </w:r>
    </w:p>
    <w:p w:rsidR="00000000" w:rsidDel="00000000" w:rsidP="00000000" w:rsidRDefault="00000000" w:rsidRPr="00000000" w14:paraId="00000077">
      <w:pPr>
        <w:keepLines w:val="1"/>
        <w:rPr/>
      </w:pPr>
      <w:r w:rsidDel="00000000" w:rsidR="00000000" w:rsidRPr="00000000">
        <w:rPr>
          <w:rtl w:val="0"/>
        </w:rPr>
        <w:t xml:space="preserve">8.1. Проезд, проживание, питание, личное оборудование и ремонт оплачиваются направляющими организациями или командами, если отдельным соглашением не предусмотрено иное. Площадку и общее соревновательное оборудование обеспечивают организаторы и операторы категорий по распределению обязанностей.</w:t>
      </w:r>
    </w:p>
    <w:p w:rsidR="00000000" w:rsidDel="00000000" w:rsidP="00000000" w:rsidRDefault="00000000" w:rsidRPr="00000000" w14:paraId="00000078">
      <w:pPr>
        <w:keepLines w:val="1"/>
        <w:rPr/>
      </w:pPr>
      <w:r w:rsidDel="00000000" w:rsidR="00000000" w:rsidRPr="00000000">
        <w:rPr>
          <w:rtl w:val="0"/>
        </w:rPr>
        <w:t xml:space="preserve">8.2. В каждой разыгранной категории награждаются I, II и III места дипломами и медалями. В Matrix награждаются обе команды каждого призового альянса. Ценные призы и специальные номинации объявляются отдельно; денежный призовой фонд настоящим Положением не устанавливается. При недостаточном числе команд применяются специальные правила категории, несуществующие места не присуждаются.</w:t>
      </w:r>
    </w:p>
    <w:p w:rsidR="00000000" w:rsidDel="00000000" w:rsidP="00000000" w:rsidRDefault="00000000" w:rsidRPr="00000000" w14:paraId="00000079">
      <w:pPr>
        <w:keepLines w:val="1"/>
        <w:rPr/>
      </w:pPr>
      <w:r w:rsidDel="00000000" w:rsidR="00000000" w:rsidRPr="00000000">
        <w:rPr>
          <w:rtl w:val="0"/>
        </w:rPr>
        <w:t xml:space="preserve">8.3. При заявке оформляются принятие правил и необходимые согласия законных представителей. Использование данных ограничивается допуском, связью и организацией Чемпионата. Согласие на необязательную рекламу оформляется отдельно. В открытых результатах не размещаются документы, даты рождения, личные телефоны и адреса участников.</w:t>
      </w:r>
    </w:p>
    <w:p w:rsidR="00000000" w:rsidDel="00000000" w:rsidP="00000000" w:rsidRDefault="00000000" w:rsidRPr="00000000" w14:paraId="0000007A">
      <w:pPr>
        <w:keepLines w:val="1"/>
        <w:rPr/>
      </w:pPr>
      <w:r w:rsidDel="00000000" w:rsidR="00000000" w:rsidRPr="00000000">
        <w:rPr>
          <w:rtl w:val="0"/>
        </w:rPr>
        <w:t xml:space="preserve">8.4. Для учебных платформ, съёмки, публикации конкурсных материалов и обработки данных оператор заранее сообщает условия и получателей. Видео AI Hardware допускается размещать на любом сервисе с доступом по ссылке без запроса разрешения; личный аккаунт учащегося не требуется. Материалы может разместить наставник или образовательная организация с необходимыми согласиями.</w:t>
      </w:r>
    </w:p>
    <w:p w:rsidR="00000000" w:rsidDel="00000000" w:rsidP="00000000" w:rsidRDefault="00000000" w:rsidRPr="00000000" w14:paraId="0000007B">
      <w:pPr>
        <w:pStyle w:val="Heading2"/>
        <w:rPr/>
      </w:pPr>
      <w:r w:rsidDel="00000000" w:rsidR="00000000" w:rsidRPr="00000000">
        <w:rPr>
          <w:rtl w:val="0"/>
        </w:rPr>
        <w:t xml:space="preserve">9 Система документов и вступление в силу</w:t>
      </w:r>
    </w:p>
    <w:p w:rsidR="00000000" w:rsidDel="00000000" w:rsidP="00000000" w:rsidRDefault="00000000" w:rsidRPr="00000000" w14:paraId="0000007C">
      <w:pPr>
        <w:keepLines w:val="1"/>
        <w:rPr/>
      </w:pPr>
      <w:r w:rsidDel="00000000" w:rsidR="00000000" w:rsidRPr="00000000">
        <w:rPr>
          <w:rtl w:val="0"/>
        </w:rPr>
        <w:t xml:space="preserve">9.1. Положение регулирует общую организацию. В технических, игровых и оценочных вопросах применяются приложения: 1 — Drone Football Pro League; 2 — ИИ-дроны; 3 — AI Hardware Hackathon; 4 — Matrix Robotics с полным русским текстом общих и сезонных правил.</w:t>
      </w:r>
    </w:p>
    <w:p w:rsidR="00000000" w:rsidDel="00000000" w:rsidP="00000000" w:rsidRDefault="00000000" w:rsidRPr="00000000" w14:paraId="0000007D">
      <w:pPr>
        <w:keepLines w:val="1"/>
        <w:rPr/>
      </w:pPr>
      <w:r w:rsidDel="00000000" w:rsidR="00000000" w:rsidRPr="00000000">
        <w:rPr>
          <w:rtl w:val="0"/>
        </w:rPr>
        <w:t xml:space="preserve">9.2. В приложении 4 условия RoboZerde о дивизионе, сроках, допуске, апелляциях, награждении и статусе внешних путёвок имеют приоритет для этого мероприятия. Между общими и сезонными правилами Matrix приоритет имеют сезонные. Новая редакция внешних правил автоматически не применяется.</w:t>
      </w:r>
    </w:p>
    <w:p w:rsidR="00000000" w:rsidDel="00000000" w:rsidP="00000000" w:rsidRDefault="00000000" w:rsidRPr="00000000" w14:paraId="0000007E">
      <w:pPr>
        <w:keepLines w:val="1"/>
        <w:rPr/>
      </w:pPr>
      <w:r w:rsidDel="00000000" w:rsidR="00000000" w:rsidRPr="00000000">
        <w:rPr>
          <w:rtl w:val="0"/>
        </w:rPr>
        <w:t xml:space="preserve">9.3. После утверждения соорганизаторами публикуется единый комплект. Существенные изменения спортивных условий после окончания регистрации не вводятся; срочные меры безопасности допускаются с единым уведомлением и без произвольного пересчёта ранее законно полученных результатов. Перенос даты и площадки сообщается незамедлительно, по возможности не позднее чем за 10 дней.</w:t>
      </w:r>
    </w:p>
    <w:p w:rsidR="00000000" w:rsidDel="00000000" w:rsidP="00000000" w:rsidRDefault="00000000" w:rsidRPr="00000000" w14:paraId="0000007F">
      <w:pPr>
        <w:keepLines w:val="1"/>
        <w:rPr/>
      </w:pPr>
      <w:r w:rsidDel="00000000" w:rsidR="00000000" w:rsidRPr="00000000">
        <w:rPr>
          <w:rtl w:val="0"/>
        </w:rPr>
        <w:t xml:space="preserve">9.4. Официальные контакты секретариата и представителей категорий публикуются на сайте вместе с формой заявки до начала её использования. Организаторы назначают контакт по допуску, апелляциям и экстренной связи на площадке.</w:t>
      </w:r>
    </w:p>
    <w:bookmarkStart w:colFirst="0" w:colLast="0" w:name="smk1y4y0g32j" w:id="1"/>
    <w:bookmarkEnd w:id="1"/>
    <w:p w:rsidR="00000000" w:rsidDel="00000000" w:rsidP="00000000" w:rsidRDefault="00000000" w:rsidRPr="00000000" w14:paraId="00000080">
      <w:pPr>
        <w:pageBreakBefore w:val="1"/>
        <w:spacing w:after="120" w:lineRule="auto"/>
        <w:jc w:val="right"/>
        <w:rPr/>
      </w:pPr>
      <w:r w:rsidDel="00000000" w:rsidR="00000000" w:rsidRPr="00000000">
        <w:rPr>
          <w:sz w:val="20"/>
          <w:szCs w:val="20"/>
          <w:rtl w:val="0"/>
        </w:rPr>
        <w:t xml:space="preserve">Приложение 1 к Положению RoboZerde 2026</w:t>
      </w:r>
      <w:r w:rsidDel="00000000" w:rsidR="00000000" w:rsidRPr="00000000">
        <w:rPr>
          <w:rtl w:val="0"/>
        </w:rPr>
      </w:r>
    </w:p>
    <w:bookmarkStart w:colFirst="0" w:colLast="0" w:name="10bowsa1cp19" w:id="2"/>
    <w:bookmarkEnd w:id="2"/>
    <w:p w:rsidR="00000000" w:rsidDel="00000000" w:rsidP="00000000" w:rsidRDefault="00000000" w:rsidRPr="00000000" w14:paraId="00000081">
      <w:pPr>
        <w:pStyle w:val="Heading1"/>
        <w:rPr/>
      </w:pPr>
      <w:r w:rsidDel="00000000" w:rsidR="00000000" w:rsidRPr="00000000">
        <w:rPr>
          <w:rtl w:val="0"/>
        </w:rPr>
        <w:t xml:space="preserve">Правила соревнований Drone Football Pro League</w:t>
      </w:r>
    </w:p>
    <w:p w:rsidR="00000000" w:rsidDel="00000000" w:rsidP="00000000" w:rsidRDefault="00000000" w:rsidRPr="00000000" w14:paraId="00000082">
      <w:pPr>
        <w:pStyle w:val="Heading2"/>
        <w:rPr/>
      </w:pPr>
      <w:r w:rsidDel="00000000" w:rsidR="00000000" w:rsidRPr="00000000">
        <w:rPr>
          <w:rtl w:val="0"/>
        </w:rPr>
        <w:t xml:space="preserve">1 Формат и состав</w:t>
      </w:r>
    </w:p>
    <w:p w:rsidR="00000000" w:rsidDel="00000000" w:rsidP="00000000" w:rsidRDefault="00000000" w:rsidRPr="00000000" w14:paraId="00000083">
      <w:pPr>
        <w:keepLines w:val="1"/>
        <w:rPr/>
      </w:pPr>
      <w:r w:rsidDel="00000000" w:rsidR="00000000" w:rsidRPr="00000000">
        <w:rPr>
          <w:rtl w:val="0"/>
        </w:rPr>
        <w:t xml:space="preserve">1.1. Категория проводится на бесколлекторных дронах в формате 3×3. На игровую площадку одновременно выходят три пилота и три дрона от команды; заявка — от трёх до пяти пилотов 8–18 лет и один совершеннолетний руководитель.</w:t>
      </w:r>
    </w:p>
    <w:p w:rsidR="00000000" w:rsidDel="00000000" w:rsidP="00000000" w:rsidRDefault="00000000" w:rsidRPr="00000000" w14:paraId="00000084">
      <w:pPr>
        <w:keepLines w:val="1"/>
        <w:rPr/>
      </w:pPr>
      <w:r w:rsidDel="00000000" w:rsidR="00000000" w:rsidRPr="00000000">
        <w:rPr>
          <w:rtl w:val="0"/>
        </w:rPr>
        <w:t xml:space="preserve">1.2. Перед каждым сетом капитан объявляет трёх действующих пилотов и одного нападающего. Только дрон нападающего может забивать голы. Один пилот управляет одним аппаратом; передача пульта и участие четвёртого дрона запрещены. Резерв заменяет основных только между сетами с уведомлением судьи.</w:t>
      </w:r>
    </w:p>
    <w:p w:rsidR="00000000" w:rsidDel="00000000" w:rsidP="00000000" w:rsidRDefault="00000000" w:rsidRPr="00000000" w14:paraId="00000085">
      <w:pPr>
        <w:keepLines w:val="1"/>
        <w:rPr/>
      </w:pPr>
      <w:r w:rsidDel="00000000" w:rsidR="00000000" w:rsidRPr="00000000">
        <w:rPr>
          <w:rtl w:val="0"/>
        </w:rPr>
        <w:t xml:space="preserve">1.3. Для начала матча требуются три исправных допущенных дрона и три пилота. После поломки или удаления текущий сет продолжается в меньшинстве. Если перед следующим сетом нет трёх готовых пилотов с техникой, сет считается технически проигранным, кроме случая действующего удаления, при котором игра в меньшинстве продолжается.</w:t>
      </w:r>
    </w:p>
    <w:p w:rsidR="00000000" w:rsidDel="00000000" w:rsidP="00000000" w:rsidRDefault="00000000" w:rsidRPr="00000000" w14:paraId="00000086">
      <w:pPr>
        <w:keepLines w:val="1"/>
        <w:rPr/>
      </w:pPr>
      <w:r w:rsidDel="00000000" w:rsidR="00000000" w:rsidRPr="00000000">
        <w:rPr>
          <w:rtl w:val="0"/>
        </w:rPr>
        <w:t xml:space="preserve">1.4. Каждый действующий пилот вправе предъявить основной и один запасной дрон. Замена дрона и батареи разрешена только между сетами. Запасные аппараты в зоне ожидания хранятся без подключённого питания.</w:t>
      </w:r>
    </w:p>
    <w:p w:rsidR="00000000" w:rsidDel="00000000" w:rsidP="00000000" w:rsidRDefault="00000000" w:rsidRPr="00000000" w14:paraId="00000087">
      <w:pPr>
        <w:pStyle w:val="Heading2"/>
        <w:rPr/>
      </w:pPr>
      <w:r w:rsidDel="00000000" w:rsidR="00000000" w:rsidRPr="00000000">
        <w:rPr>
          <w:rtl w:val="0"/>
        </w:rPr>
        <w:t xml:space="preserve">2 Технические требования</w:t>
      </w:r>
    </w:p>
    <w:tbl>
      <w:tblPr>
        <w:tblStyle w:val="Table4"/>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2659"/>
        <w:gridCol w:w="6701"/>
        <w:tblGridChange w:id="0">
          <w:tblGrid>
            <w:gridCol w:w="2659"/>
            <w:gridCol w:w="6701"/>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088">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Параметр</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089">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Допуск</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8A">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Двигатели</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8B">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Электрические бесколлекторные, не более четырёх</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8C">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Защитная сфера</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8D">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Диаметр 200–220 мм в измерительном сечении; пластик или композит; металлический внешний каркас запрещён</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8E">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Полётная масса</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8F">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Не более 3</w:t>
            </w:r>
            <w:r w:rsidDel="00000000" w:rsidR="00000000" w:rsidRPr="00000000">
              <w:rPr>
                <w:sz w:val="21"/>
                <w:szCs w:val="21"/>
                <w:rtl w:val="0"/>
              </w:rPr>
              <w:t xml:space="preserve">5</w:t>
            </w:r>
            <w:r w:rsidDel="00000000" w:rsidR="00000000" w:rsidRPr="00000000">
              <w:rPr>
                <w:rFonts w:ascii="Times New Roman" w:cs="Times New Roman" w:eastAsia="Times New Roman" w:hAnsi="Times New Roman"/>
                <w:b w:val="0"/>
                <w:bCs w:val="0"/>
                <w:sz w:val="21"/>
                <w:szCs w:val="21"/>
                <w:rtl w:val="0"/>
              </w:rPr>
              <w:t xml:space="preserve">0 г с аккумулятором, защитой, светом и маркировкой</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90">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Защита</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91">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Все компоненты внутри сферы; каждый открытый участок не более 150 см²; плоская нижняя часть высотой не более 20 мм</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92">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Пропеллеры</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93">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Неметаллические, не более 76,2 мм, полностью внутри защиты</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94">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Питание</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95">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Не более 4S; не более 4,25 В на ячейку и 17,0 В для 4S; также соблюдаются ограничения изготовителя</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96">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Радиоуправление</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97">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2,4 ГГц с расширением спектра; исправный failsafe и отдельная доступная пилоту команда остановки моторов</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98">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Нападающий</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99">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Задняя подсветка цвета соперника; у остальных задние цвета различаются между собой, с командным цветом и с нападающим</w:t>
            </w:r>
            <w:r w:rsidDel="00000000" w:rsidR="00000000" w:rsidRPr="00000000">
              <w:rPr>
                <w:rtl w:val="0"/>
              </w:rPr>
            </w:r>
          </w:p>
        </w:tc>
      </w:tr>
    </w:tbl>
    <w:p w:rsidR="00000000" w:rsidDel="00000000" w:rsidP="00000000" w:rsidRDefault="00000000" w:rsidRPr="00000000" w14:paraId="0000009A">
      <w:pPr>
        <w:spacing w:after="0" w:before="0" w:line="40" w:lineRule="auto"/>
        <w:rPr/>
      </w:pPr>
      <w:r w:rsidDel="00000000" w:rsidR="00000000" w:rsidRPr="00000000">
        <w:rPr>
          <w:rtl w:val="0"/>
        </w:rPr>
      </w:r>
    </w:p>
    <w:p w:rsidR="00000000" w:rsidDel="00000000" w:rsidP="00000000" w:rsidRDefault="00000000" w:rsidRPr="00000000" w14:paraId="0000009B">
      <w:pPr>
        <w:keepLines w:val="1"/>
        <w:rPr/>
      </w:pPr>
      <w:r w:rsidDel="00000000" w:rsidR="00000000" w:rsidRPr="00000000">
        <w:rPr>
          <w:rtl w:val="0"/>
        </w:rPr>
        <w:t xml:space="preserve">2.1. Автономное наведение, программируемые игровые манёвры и автоматическая коррекция маршрута по координатам или высоте запрещены. Разрешены ручное управление со стабилизацией и режимы восстановления после падения, не выполняющие игровые действия самостоятельно.</w:t>
      </w:r>
    </w:p>
    <w:p w:rsidR="00000000" w:rsidDel="00000000" w:rsidP="00000000" w:rsidRDefault="00000000" w:rsidRPr="00000000" w14:paraId="0000009C">
      <w:pPr>
        <w:keepLines w:val="1"/>
        <w:rPr/>
      </w:pPr>
      <w:r w:rsidDel="00000000" w:rsidR="00000000" w:rsidRPr="00000000">
        <w:rPr>
          <w:rtl w:val="0"/>
        </w:rPr>
        <w:t xml:space="preserve">2.2. При допуске проверяются масса, габариты, защита, питание, маркировка, связь и аварийная остановка каждого аппарата. Шаг весов — не более 0,1 г, линейного инструмента — не более 1 мм. Превышение лимита не округляется вниз. Изменение конструкции или питания требует повторной проверки затронутых параметров.</w:t>
      </w:r>
    </w:p>
    <w:p w:rsidR="00000000" w:rsidDel="00000000" w:rsidP="00000000" w:rsidRDefault="00000000" w:rsidRPr="00000000" w14:paraId="0000009D">
      <w:pPr>
        <w:pStyle w:val="Heading2"/>
        <w:rPr/>
      </w:pPr>
      <w:r w:rsidDel="00000000" w:rsidR="00000000" w:rsidRPr="00000000">
        <w:rPr>
          <w:rtl w:val="0"/>
        </w:rPr>
        <w:t xml:space="preserve">3 Арена и система турнира</w:t>
      </w:r>
    </w:p>
    <w:p w:rsidR="00000000" w:rsidDel="00000000" w:rsidP="00000000" w:rsidRDefault="00000000" w:rsidRPr="00000000" w14:paraId="0000009E">
      <w:pPr>
        <w:keepLines w:val="1"/>
        <w:rPr/>
      </w:pPr>
      <w:r w:rsidDel="00000000" w:rsidR="00000000" w:rsidRPr="00000000">
        <w:rPr>
          <w:rtl w:val="0"/>
        </w:rPr>
        <w:t xml:space="preserve">3.1. Базовая арена — 6×3×3 м, полностью закрытая сеткой с боков и сверху. Имеются центральная линия и одинаковые стартовые зоны у коротких сторон глубиной не более 1 м. Вход закрывается до включения моторов. Пилоты находятся снаружи сетки у своих коротких сторон; тренеры и резерв — в обозначенной зоне сопровождения.</w:t>
      </w:r>
    </w:p>
    <w:p w:rsidR="00000000" w:rsidDel="00000000" w:rsidP="00000000" w:rsidRDefault="00000000" w:rsidRPr="00000000" w14:paraId="0000009F">
      <w:pPr>
        <w:keepLines w:val="1"/>
        <w:rPr/>
      </w:pPr>
      <w:r w:rsidDel="00000000" w:rsidR="00000000" w:rsidRPr="00000000">
        <w:rPr>
          <w:rtl w:val="0"/>
        </w:rPr>
        <w:t xml:space="preserve">3.2. Два одинаковых кольца имеют внутренний диаметр 400 мм, наружный 700 мм и толщину не более 100 мм. Кольца обращены к центру, закреплены в 1 м от коротких сторон; нижняя точка внутреннего проёма находится на высоте 2 м. Жёсткие элементы защищаются, ворота не должны раскачиваться.</w:t>
      </w:r>
    </w:p>
    <w:p w:rsidR="00000000" w:rsidDel="00000000" w:rsidP="00000000" w:rsidRDefault="00000000" w:rsidRPr="00000000" w14:paraId="000000A0">
      <w:pPr>
        <w:keepLines w:val="1"/>
        <w:rPr/>
      </w:pPr>
      <w:r w:rsidDel="00000000" w:rsidR="00000000" w:rsidRPr="00000000">
        <w:rPr>
          <w:rtl w:val="0"/>
        </w:rPr>
        <w:t xml:space="preserve">3.3. До 16 команд распределяются по открытой жеребьёвке в сетку двойного выбывания. Поражение в верхней сетке переводит команду в заранее определённое место нижней; второе поражение завершает участие. Свободные проходы определяются при жеребьёвке и не считаются сыгранным матчем.</w:t>
      </w:r>
    </w:p>
    <w:p w:rsidR="00000000" w:rsidDel="00000000" w:rsidP="00000000" w:rsidRDefault="00000000" w:rsidRPr="00000000" w14:paraId="000000A1">
      <w:pPr>
        <w:keepLines w:val="1"/>
        <w:rPr/>
      </w:pPr>
      <w:r w:rsidDel="00000000" w:rsidR="00000000" w:rsidRPr="00000000">
        <w:rPr>
          <w:rtl w:val="0"/>
        </w:rPr>
        <w:t xml:space="preserve">3.4. Гранд-финал играют победители верхней и нижней сеток. Победа команды верхней сетки завершает турнир. Если первый гранд-финал выигрывает команда нижней сетки, проводится второй полный матч, определяющий I и II места. Проигравший финал нижней сетки занимает III место.</w:t>
      </w:r>
    </w:p>
    <w:p w:rsidR="00000000" w:rsidDel="00000000" w:rsidP="00000000" w:rsidRDefault="00000000" w:rsidRPr="00000000" w14:paraId="000000A2">
      <w:pPr>
        <w:keepLines w:val="1"/>
        <w:rPr/>
      </w:pPr>
      <w:r w:rsidDel="00000000" w:rsidR="00000000" w:rsidRPr="00000000">
        <w:rPr>
          <w:rtl w:val="0"/>
        </w:rPr>
        <w:t xml:space="preserve">3.5. При двух командах проводятся встречи до двух поражений одной команды, III место не присуждается. При одной допущенной команде соревновательный зачёт не разыгрывается. Техническое поражение засчитывается как поражение для сетки с записью «ТП» без вымышленных голов.</w:t>
      </w:r>
    </w:p>
    <w:p w:rsidR="00000000" w:rsidDel="00000000" w:rsidP="00000000" w:rsidRDefault="00000000" w:rsidRPr="00000000" w14:paraId="000000A3">
      <w:pPr>
        <w:keepLines w:val="1"/>
        <w:rPr/>
      </w:pPr>
      <w:r w:rsidDel="00000000" w:rsidR="00000000" w:rsidRPr="00000000">
        <w:rPr>
          <w:rtl w:val="0"/>
        </w:rPr>
        <w:t xml:space="preserve">3.6. Сетка, пары, расписание и состав судей публикуются до первого матча. Команда прибывает в зону ожидания за 10 минут. После официального вызова допускается ожидание пять минут; затем возможна фиксация ТП. Ошибка организатора или задержка предыдущего матча не считаются неявкой.</w:t>
      </w:r>
    </w:p>
    <w:p w:rsidR="00000000" w:rsidDel="00000000" w:rsidP="00000000" w:rsidRDefault="00000000" w:rsidRPr="00000000" w14:paraId="000000A4">
      <w:pPr>
        <w:keepLines w:val="1"/>
        <w:rPr/>
      </w:pPr>
      <w:r w:rsidDel="00000000" w:rsidR="00000000" w:rsidRPr="00000000">
        <w:rPr>
          <w:rtl w:val="0"/>
        </w:rPr>
        <w:t xml:space="preserve">3.7. Между матчами одной команды предоставляется не менее 10 минут, перед повторным гранд-финалом — не менее 15 минут. Ранее объявленного времени матч начинается только с согласия обеих команд.</w:t>
      </w:r>
    </w:p>
    <w:p w:rsidR="00000000" w:rsidDel="00000000" w:rsidP="00000000" w:rsidRDefault="00000000" w:rsidRPr="00000000" w14:paraId="000000A5">
      <w:pPr>
        <w:pStyle w:val="Heading2"/>
        <w:rPr/>
      </w:pPr>
      <w:r w:rsidDel="00000000" w:rsidR="00000000" w:rsidRPr="00000000">
        <w:rPr>
          <w:rtl w:val="0"/>
        </w:rPr>
        <w:t xml:space="preserve">4 Продолжительность и начало матча</w:t>
      </w:r>
    </w:p>
    <w:p w:rsidR="00000000" w:rsidDel="00000000" w:rsidP="00000000" w:rsidRDefault="00000000" w:rsidRPr="00000000" w14:paraId="000000A6">
      <w:pPr>
        <w:keepLines w:val="1"/>
        <w:rPr/>
      </w:pPr>
      <w:r w:rsidDel="00000000" w:rsidR="00000000" w:rsidRPr="00000000">
        <w:rPr>
          <w:rtl w:val="0"/>
        </w:rPr>
        <w:t xml:space="preserve">4.1. Матч состоит из трёх сетов по три минуты; все три проводятся и после двух побед одной команды, кроме технического прекращения или решения о безопасности. Между сетами — две–три минуты для смены батарей, ремонта и замен пилотов.</w:t>
      </w:r>
    </w:p>
    <w:p w:rsidR="00000000" w:rsidDel="00000000" w:rsidP="00000000" w:rsidRDefault="00000000" w:rsidRPr="00000000" w14:paraId="000000A7">
      <w:pPr>
        <w:keepLines w:val="1"/>
        <w:rPr/>
      </w:pPr>
      <w:r w:rsidDel="00000000" w:rsidR="00000000" w:rsidRPr="00000000">
        <w:rPr>
          <w:rtl w:val="0"/>
        </w:rPr>
        <w:t xml:space="preserve">4.2. Сторону выбирает победитель жеребьёвки монетой; стороны сохраняются в течение матча, кроме устранения подтверждённого внешнего неравенства. Перед сетом судья проверяет состав, нападающего и цвета, разрешает подготовку и подаёт старт через три–пять секунд.</w:t>
      </w:r>
    </w:p>
    <w:p w:rsidR="00000000" w:rsidDel="00000000" w:rsidP="00000000" w:rsidRDefault="00000000" w:rsidRPr="00000000" w14:paraId="000000A8">
      <w:pPr>
        <w:keepLines w:val="1"/>
        <w:rPr/>
      </w:pPr>
      <w:r w:rsidDel="00000000" w:rsidR="00000000" w:rsidRPr="00000000">
        <w:rPr>
          <w:rtl w:val="0"/>
        </w:rPr>
        <w:t xml:space="preserve">4.3. Взлёт до сигнала приводит к повторному старту и штрафной попытке соперника. Запуск в отсутствие разрешения, при открытой сетке или людях внутри арены запрещён.</w:t>
      </w:r>
    </w:p>
    <w:p w:rsidR="00000000" w:rsidDel="00000000" w:rsidP="00000000" w:rsidRDefault="00000000" w:rsidRPr="00000000" w14:paraId="000000A9">
      <w:pPr>
        <w:keepLines w:val="1"/>
        <w:rPr/>
      </w:pPr>
      <w:r w:rsidDel="00000000" w:rsidR="00000000" w:rsidRPr="00000000">
        <w:rPr>
          <w:rtl w:val="0"/>
        </w:rPr>
        <w:t xml:space="preserve">4.4. При внешней неисправности площадки, делающей продолжение невозможным, судья останавливает сет и назначает его полную переигровку. Команда, непосредственно вызвавшая прекращение собственным нарушением, может получить поражение в сете; основание записывается в протокол.</w:t>
      </w:r>
    </w:p>
    <w:p w:rsidR="00000000" w:rsidDel="00000000" w:rsidP="00000000" w:rsidRDefault="00000000" w:rsidRPr="00000000" w14:paraId="000000AA">
      <w:pPr>
        <w:pStyle w:val="Heading2"/>
        <w:rPr/>
      </w:pPr>
      <w:r w:rsidDel="00000000" w:rsidR="00000000" w:rsidRPr="00000000">
        <w:rPr>
          <w:rtl w:val="0"/>
        </w:rPr>
        <w:t xml:space="preserve">5 Голы игра и штрафные попытки</w:t>
      </w:r>
    </w:p>
    <w:p w:rsidR="00000000" w:rsidDel="00000000" w:rsidP="00000000" w:rsidRDefault="00000000" w:rsidRPr="00000000" w14:paraId="000000AB">
      <w:pPr>
        <w:keepLines w:val="1"/>
        <w:rPr/>
      </w:pPr>
      <w:r w:rsidDel="00000000" w:rsidR="00000000" w:rsidRPr="00000000">
        <w:rPr>
          <w:rtl w:val="0"/>
        </w:rPr>
        <w:t xml:space="preserve">5.1. Гол — полный проход всего дрона нападающего через кольцо соперника со стороны центра арены. Касание, неполный или обратный проход и проход другого дрона голом не являются. Проход ненападающего через чужое кольцо сам по себе не наказывается.</w:t>
      </w:r>
    </w:p>
    <w:p w:rsidR="00000000" w:rsidDel="00000000" w:rsidP="00000000" w:rsidRDefault="00000000" w:rsidRPr="00000000" w14:paraId="000000AC">
      <w:pPr>
        <w:keepLines w:val="1"/>
        <w:rPr/>
      </w:pPr>
      <w:r w:rsidDel="00000000" w:rsidR="00000000" w:rsidRPr="00000000">
        <w:rPr>
          <w:rtl w:val="0"/>
        </w:rPr>
        <w:t xml:space="preserve">5.2. После гола все остающиеся в игре дроны забившей команды должны полностью вернуться на свою половину за центральную линию. До завершения возврата новый гол не засчитывается, а нарушение даёт сопернику штрафную попытку.</w:t>
      </w:r>
    </w:p>
    <w:p w:rsidR="00000000" w:rsidDel="00000000" w:rsidP="00000000" w:rsidRDefault="00000000" w:rsidRPr="00000000" w14:paraId="000000AD">
      <w:pPr>
        <w:keepLines w:val="1"/>
        <w:rPr/>
      </w:pPr>
      <w:r w:rsidDel="00000000" w:rsidR="00000000" w:rsidRPr="00000000">
        <w:rPr>
          <w:rtl w:val="0"/>
        </w:rPr>
        <w:t xml:space="preserve">5.3. Если дрон не способен вернуться, пилот объявляет выход из сета, отключает моторы и покидает зону пилотов. После подтверждения судьи этот дрон не учитывается при возврате и больше не возвращается в данный сет. Разрешено препятствовать возврату соперника допустимой игровой борьбой.</w:t>
      </w:r>
    </w:p>
    <w:p w:rsidR="00000000" w:rsidDel="00000000" w:rsidP="00000000" w:rsidRDefault="00000000" w:rsidRPr="00000000" w14:paraId="000000AE">
      <w:pPr>
        <w:keepLines w:val="1"/>
        <w:rPr/>
      </w:pPr>
      <w:r w:rsidDel="00000000" w:rsidR="00000000" w:rsidRPr="00000000">
        <w:rPr>
          <w:rtl w:val="0"/>
        </w:rPr>
        <w:t xml:space="preserve">5.4. Нападающий вправе защищать собственное кольцо и находиться в его проёме. Другой дрон может пролететь через своё кольцо, если не блокирует атаку, но не вправе удерживаться в нём ради защиты. Запрещённая защита в проёме даёт сопернику штрафную попытку.</w:t>
      </w:r>
    </w:p>
    <w:p w:rsidR="00000000" w:rsidDel="00000000" w:rsidP="00000000" w:rsidRDefault="00000000" w:rsidRPr="00000000" w14:paraId="000000AF">
      <w:pPr>
        <w:keepLines w:val="1"/>
        <w:rPr/>
      </w:pPr>
      <w:r w:rsidDel="00000000" w:rsidR="00000000" w:rsidRPr="00000000">
        <w:rPr>
          <w:rtl w:val="0"/>
        </w:rPr>
        <w:t xml:space="preserve">5.5. При неисправности нападающего капитан один раз за сет вправе запросить остановку для назначения другого нападающего из оставшихся действующих пилотов. Время останавливают, все дроны сажают, прежний нападающий выходит из сета, новому меняют маркировку. Счёт и оставшееся время сохраняются; ремонт и ввод резервного дрона внутри сета не допускаются.</w:t>
      </w:r>
    </w:p>
    <w:p w:rsidR="00000000" w:rsidDel="00000000" w:rsidP="00000000" w:rsidRDefault="00000000" w:rsidRPr="00000000" w14:paraId="000000B0">
      <w:pPr>
        <w:keepLines w:val="1"/>
        <w:rPr/>
      </w:pPr>
      <w:r w:rsidDel="00000000" w:rsidR="00000000" w:rsidRPr="00000000">
        <w:rPr>
          <w:rtl w:val="0"/>
        </w:rPr>
        <w:t xml:space="preserve">5.6. Штрафные попытки за игровые нарушения выполняются после основного времени сета на оставшемся заряде. Участвуют нападающий и один защитник соперника; на попытку — 10 секунд и не более одного гола. Нападающий стартует у центральной линии со своей стороны, защитник — из своей стартовой зоны. Время попытки не входит в три минуты; штрафы команд не взаимозачитываются.</w:t>
      </w:r>
    </w:p>
    <w:p w:rsidR="00000000" w:rsidDel="00000000" w:rsidP="00000000" w:rsidRDefault="00000000" w:rsidRPr="00000000" w14:paraId="000000B1">
      <w:pPr>
        <w:keepLines w:val="1"/>
        <w:rPr/>
      </w:pPr>
      <w:r w:rsidDel="00000000" w:rsidR="00000000" w:rsidRPr="00000000">
        <w:rPr>
          <w:rtl w:val="0"/>
        </w:rPr>
        <w:t xml:space="preserve">5.7. Если нападающий не может безопасно выполнить попытку имеющейся допущенной техникой, она считается нереализованной. При отсутствии готового защитника попытка проводится без него. Голы штрафных попыток входят в счёт соответствующего сета.</w:t>
      </w:r>
    </w:p>
    <w:p w:rsidR="00000000" w:rsidDel="00000000" w:rsidP="00000000" w:rsidRDefault="00000000" w:rsidRPr="00000000" w14:paraId="000000B2">
      <w:pPr>
        <w:pStyle w:val="Heading2"/>
        <w:rPr/>
      </w:pPr>
      <w:r w:rsidDel="00000000" w:rsidR="00000000" w:rsidRPr="00000000">
        <w:rPr>
          <w:rtl w:val="0"/>
        </w:rPr>
        <w:t xml:space="preserve">6 Победитель матча и равенство</w:t>
      </w:r>
    </w:p>
    <w:p w:rsidR="00000000" w:rsidDel="00000000" w:rsidP="00000000" w:rsidRDefault="00000000" w:rsidRPr="00000000" w14:paraId="000000B3">
      <w:pPr>
        <w:keepLines w:val="1"/>
        <w:rPr/>
      </w:pPr>
      <w:r w:rsidDel="00000000" w:rsidR="00000000" w:rsidRPr="00000000">
        <w:rPr>
          <w:rtl w:val="0"/>
        </w:rPr>
        <w:t xml:space="preserve">6.1. Сет выигрывает команда с большим числом голов после учёта штрафных попыток; при равенстве фиксируется ничья. Голы разных сетов не складываются для определения победителя матча. Два выигранных сета дают победу.</w:t>
      </w:r>
    </w:p>
    <w:p w:rsidR="00000000" w:rsidDel="00000000" w:rsidP="00000000" w:rsidRDefault="00000000" w:rsidRPr="00000000" w14:paraId="000000B4">
      <w:pPr>
        <w:keepLines w:val="1"/>
        <w:rPr/>
      </w:pPr>
      <w:r w:rsidDel="00000000" w:rsidR="00000000" w:rsidRPr="00000000">
        <w:rPr>
          <w:rtl w:val="0"/>
        </w:rPr>
        <w:t xml:space="preserve">6.2. Если после трёх сетов никто не выиграл два, проводится дополнительный сет до первого гола, максимум три минуты. Это правило действует также при результате по сетам 1:0 с двумя ничьими. До дополнительного сета разрешено заменить батареи.</w:t>
      </w:r>
    </w:p>
    <w:p w:rsidR="00000000" w:rsidDel="00000000" w:rsidP="00000000" w:rsidRDefault="00000000" w:rsidRPr="00000000" w14:paraId="000000B5">
      <w:pPr>
        <w:keepLines w:val="1"/>
        <w:rPr/>
      </w:pPr>
      <w:r w:rsidDel="00000000" w:rsidR="00000000" w:rsidRPr="00000000">
        <w:rPr>
          <w:rtl w:val="0"/>
        </w:rPr>
        <w:t xml:space="preserve">6.3. Если дополнительный сет без гола, проводится серия по пять попыток каждой команды, затем по одной до преимущества при равном числе попыток. Условия попытки — как в пункте 5.6; перед серией разрешена смена батарей. Первый определяется жеребьёвкой. Доступные пилоты выполняют по одной попытке до повтора цикла; удалённый до конца матча не участвует.</w:t>
      </w:r>
    </w:p>
    <w:p w:rsidR="00000000" w:rsidDel="00000000" w:rsidP="00000000" w:rsidRDefault="00000000" w:rsidRPr="00000000" w14:paraId="000000B6">
      <w:pPr>
        <w:keepLines w:val="1"/>
        <w:rPr/>
      </w:pPr>
      <w:r w:rsidDel="00000000" w:rsidR="00000000" w:rsidRPr="00000000">
        <w:rPr>
          <w:rtl w:val="0"/>
        </w:rPr>
        <w:t xml:space="preserve">6.4. Повтор попытки возможен при подтверждённой внешней помехе или существенной процедурной ошибке. Обычная поломка и неудачная атака права на повтор не дают. Результат серии записывается отдельно от голов основных сетов.</w:t>
      </w:r>
    </w:p>
    <w:p w:rsidR="00000000" w:rsidDel="00000000" w:rsidP="00000000" w:rsidRDefault="00000000" w:rsidRPr="00000000" w14:paraId="000000B7">
      <w:pPr>
        <w:keepLines w:val="1"/>
        <w:rPr/>
      </w:pPr>
      <w:r w:rsidDel="00000000" w:rsidR="00000000" w:rsidRPr="00000000">
        <w:rPr>
          <w:rtl w:val="0"/>
        </w:rPr>
        <w:t xml:space="preserve">6.5. При окончательном прекращении матча без возможности безопасно завершить его учитывается число выигранных сетов; при равенстве и необходимости определить победителя применяется жеребьёвка монетой согласно F9A.8.6. Основание прекращения фиксируется; этот порядок не заменяет обычное разрешение ничьей по пунктам 6.2–6.4.</w:t>
      </w:r>
    </w:p>
    <w:p w:rsidR="00000000" w:rsidDel="00000000" w:rsidP="00000000" w:rsidRDefault="00000000" w:rsidRPr="00000000" w14:paraId="000000B8">
      <w:pPr>
        <w:pStyle w:val="Heading2"/>
        <w:rPr/>
      </w:pPr>
      <w:r w:rsidDel="00000000" w:rsidR="00000000" w:rsidRPr="00000000">
        <w:rPr>
          <w:rtl w:val="0"/>
        </w:rPr>
        <w:t xml:space="preserve">7 Санкции и судейство</w:t>
      </w:r>
    </w:p>
    <w:tbl>
      <w:tblPr>
        <w:tblStyle w:val="Table5"/>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4454"/>
        <w:gridCol w:w="4906"/>
        <w:tblGridChange w:id="0">
          <w:tblGrid>
            <w:gridCol w:w="4454"/>
            <w:gridCol w:w="4906"/>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0B9">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Нарушение</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0BA">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Последствие</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BB">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Ранний взлёт, нарушение возврата, запрещённая защита в своём кольце</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BC">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Штрафная попытка соперника; гол с нарушением возврата отменяется</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BD">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Посторонний в зоне пилотов, необоснованная задержка, незначительное неспортивное поведение</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BE">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Предупреждение; два предупреждения по одной причине за матч дают жёлтую карточку</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BF">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Замена пилота внутри сета, намеренное перемещение дрона рукой, намеренный контакт с человеком или лежащим дроном, серьёзное неспортивное поведение</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C0">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Жёлтая карточка; ответственный пилот удаляется до конца сета без замены</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C1">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Две жёлтые карточки команде за матч, незаявленный пилот, особо грубое или опасное поведение</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C2">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Красная карточка; ответственный пилот удаляется до конца матча без замены</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C3">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Подлог техники, умышленно опасные действия, серьёзное нарушение спортивной честности</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C4">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Мотивированное решение о дисквалификации после рассмотрения комиссией</w:t>
            </w:r>
            <w:r w:rsidDel="00000000" w:rsidR="00000000" w:rsidRPr="00000000">
              <w:rPr>
                <w:rtl w:val="0"/>
              </w:rPr>
            </w:r>
          </w:p>
        </w:tc>
      </w:tr>
    </w:tbl>
    <w:p w:rsidR="00000000" w:rsidDel="00000000" w:rsidP="00000000" w:rsidRDefault="00000000" w:rsidRPr="00000000" w14:paraId="000000C5">
      <w:pPr>
        <w:spacing w:after="0" w:before="0" w:line="40" w:lineRule="auto"/>
        <w:rPr/>
      </w:pPr>
      <w:r w:rsidDel="00000000" w:rsidR="00000000" w:rsidRPr="00000000">
        <w:rPr>
          <w:rtl w:val="0"/>
        </w:rPr>
      </w:r>
    </w:p>
    <w:p w:rsidR="00000000" w:rsidDel="00000000" w:rsidP="00000000" w:rsidRDefault="00000000" w:rsidRPr="00000000" w14:paraId="000000C6">
      <w:pPr>
        <w:keepLines w:val="1"/>
        <w:rPr/>
      </w:pPr>
      <w:r w:rsidDel="00000000" w:rsidR="00000000" w:rsidRPr="00000000">
        <w:rPr>
          <w:rtl w:val="0"/>
        </w:rPr>
        <w:t xml:space="preserve">7.1. Если ответственного пилота установить нельзя, капитан указывает пилота, который покинет сет или матч. Обычные предупреждения и карточки не переносятся в следующий матч; решение о дисквалификации продолжает действовать. Красная карточка одному пилоту сама по себе не означает автоматического поражения всей команды.</w:t>
      </w:r>
    </w:p>
    <w:p w:rsidR="00000000" w:rsidDel="00000000" w:rsidP="00000000" w:rsidRDefault="00000000" w:rsidRPr="00000000" w14:paraId="000000C7">
      <w:pPr>
        <w:keepLines w:val="1"/>
        <w:rPr/>
      </w:pPr>
      <w:r w:rsidDel="00000000" w:rsidR="00000000" w:rsidRPr="00000000">
        <w:rPr>
          <w:rtl w:val="0"/>
        </w:rPr>
        <w:t xml:space="preserve">7.2. Судья матча, два судьи ворот и секретарь обеспечивают наблюдение голов, возврата, времени и санкций. При недостаточном обзоре назначается дополнительный наблюдатель. Судья не обслуживает матч собственной команды.</w:t>
      </w:r>
    </w:p>
    <w:p w:rsidR="00000000" w:rsidDel="00000000" w:rsidP="00000000" w:rsidRDefault="00000000" w:rsidRPr="00000000" w14:paraId="000000C8">
      <w:pPr>
        <w:keepLines w:val="1"/>
        <w:rPr/>
      </w:pPr>
      <w:r w:rsidDel="00000000" w:rsidR="00000000" w:rsidRPr="00000000">
        <w:rPr>
          <w:rtl w:val="0"/>
        </w:rPr>
        <w:t xml:space="preserve">7.3. Протокол фиксирует составы и нападающих по сетам, счёт до и после штрафных попыток, карточки, остановки, победителя и время сообщения результата. Капитан вправе ознакомиться с ним; отказ от подписи отмечается и не блокирует публикацию.</w:t>
      </w:r>
    </w:p>
    <w:p w:rsidR="00000000" w:rsidDel="00000000" w:rsidP="00000000" w:rsidRDefault="00000000" w:rsidRPr="00000000" w14:paraId="000000C9">
      <w:pPr>
        <w:keepLines w:val="1"/>
        <w:rPr/>
      </w:pPr>
      <w:r w:rsidDel="00000000" w:rsidR="00000000" w:rsidRPr="00000000">
        <w:rPr>
          <w:rtl w:val="0"/>
        </w:rPr>
        <w:t xml:space="preserve">7.4. Протест подаётся в течение 10 минут по разделу 6 Положения. Видеозапись рассматривается комиссией после матча, а не как обязательный видеопересмотр в ходе игры. До решения своевременного протеста зависимый матч не начинается.</w:t>
      </w:r>
    </w:p>
    <w:p w:rsidR="00000000" w:rsidDel="00000000" w:rsidP="00000000" w:rsidRDefault="00000000" w:rsidRPr="00000000" w14:paraId="000000CA">
      <w:pPr>
        <w:pStyle w:val="Heading2"/>
        <w:rPr/>
      </w:pPr>
      <w:r w:rsidDel="00000000" w:rsidR="00000000" w:rsidRPr="00000000">
        <w:rPr>
          <w:rtl w:val="0"/>
        </w:rPr>
        <w:t xml:space="preserve">8 Безопасность и применяемая основа</w:t>
      </w:r>
    </w:p>
    <w:p w:rsidR="00000000" w:rsidDel="00000000" w:rsidP="00000000" w:rsidRDefault="00000000" w:rsidRPr="00000000" w14:paraId="000000CB">
      <w:pPr>
        <w:keepLines w:val="1"/>
        <w:rPr/>
      </w:pPr>
      <w:r w:rsidDel="00000000" w:rsidR="00000000" w:rsidRPr="00000000">
        <w:rPr>
          <w:rtl w:val="0"/>
        </w:rPr>
        <w:t xml:space="preserve">8.1. Пилот немедленно прекращает полёт при повреждении сферы, выпадении батареи, опасной вибрации и потере управления. Вход в арену и извлечение дронов разрешены только после остановки всех винтов. Умышленное радиоподавление и включение передатчиков вне установленного порядка запрещены.</w:t>
      </w:r>
    </w:p>
    <w:p w:rsidR="00000000" w:rsidDel="00000000" w:rsidP="00000000" w:rsidRDefault="00000000" w:rsidRPr="00000000" w14:paraId="000000CC">
      <w:pPr>
        <w:keepLines w:val="1"/>
        <w:rPr/>
      </w:pPr>
      <w:r w:rsidDel="00000000" w:rsidR="00000000" w:rsidRPr="00000000">
        <w:rPr>
          <w:rtl w:val="0"/>
        </w:rPr>
        <w:t xml:space="preserve">8.2. Допустимый контакт дронов относится к игровой борьбе. Удары по людям, вмешательство руками, повреждение чужого оборудования вне игрового эпизода и полёты за пределами ограждения запрещены.</w:t>
      </w:r>
    </w:p>
    <w:p w:rsidR="00000000" w:rsidDel="00000000" w:rsidP="00000000" w:rsidRDefault="00000000" w:rsidRPr="00000000" w14:paraId="000000CD">
      <w:pPr>
        <w:keepLines w:val="1"/>
        <w:rPr/>
      </w:pPr>
      <w:r w:rsidDel="00000000" w:rsidR="00000000" w:rsidRPr="00000000">
        <w:rPr>
          <w:rtl w:val="0"/>
        </w:rPr>
        <w:t xml:space="preserve">8.3. Техническая и игровая основа — FAI Sporting Code, Section 4, Volume F9 Drone Sports, 2026 Edition, Version 2, действующая с 1 июня 2026 года, класс F9A-B. Бесколлекторные моторы, фиксированная сетка, подробный порядок ничьей и процедурные сроки — условия Drone Football  Pro League для RoboZerde.</w:t>
      </w:r>
    </w:p>
    <w:p w:rsidR="00000000" w:rsidDel="00000000" w:rsidP="00000000" w:rsidRDefault="00000000" w:rsidRPr="00000000" w14:paraId="000000CE">
      <w:pPr>
        <w:keepLines w:val="1"/>
        <w:rPr/>
      </w:pPr>
      <w:r w:rsidDel="00000000" w:rsidR="00000000" w:rsidRPr="00000000">
        <w:rPr>
          <w:rtl w:val="0"/>
        </w:rPr>
        <w:t xml:space="preserve">8.4. Применение этой основы не заявляет включение RoboZerde в официальный календарь FAI, аккредитацию или получение международных званий. Для этого Чемпионата отдельная лицензия FAI не устанавливается. Изменения внешнего документа не применяются автоматически.</w:t>
      </w:r>
    </w:p>
    <w:p w:rsidR="00000000" w:rsidDel="00000000" w:rsidP="00000000" w:rsidRDefault="00000000" w:rsidRPr="00000000" w14:paraId="000000CF">
      <w:pPr>
        <w:keepLines w:val="1"/>
        <w:rPr/>
      </w:pPr>
      <w:r w:rsidDel="00000000" w:rsidR="00000000" w:rsidRPr="00000000">
        <w:rPr>
          <w:rtl w:val="0"/>
        </w:rPr>
        <w:t xml:space="preserve">8.5. Официальный источник технической основы: https://www.fai.org/sites/default/files/2026-06/CIAM-F9-Drones-2026-06-01.pdf. Используется фиксированная редакция, указанная в пункте 8.3.</w:t>
      </w:r>
    </w:p>
    <w:bookmarkStart w:colFirst="0" w:colLast="0" w:name="xpn0shxkzotn" w:id="3"/>
    <w:bookmarkEnd w:id="3"/>
    <w:p w:rsidR="00000000" w:rsidDel="00000000" w:rsidP="00000000" w:rsidRDefault="00000000" w:rsidRPr="00000000" w14:paraId="000000D0">
      <w:pPr>
        <w:pageBreakBefore w:val="1"/>
        <w:spacing w:after="120" w:lineRule="auto"/>
        <w:jc w:val="right"/>
        <w:rPr/>
      </w:pPr>
      <w:r w:rsidDel="00000000" w:rsidR="00000000" w:rsidRPr="00000000">
        <w:rPr>
          <w:sz w:val="20"/>
          <w:szCs w:val="20"/>
          <w:rtl w:val="0"/>
        </w:rPr>
        <w:t xml:space="preserve">Приложение 2 к Положению RoboZerde 2026</w:t>
      </w:r>
      <w:r w:rsidDel="00000000" w:rsidR="00000000" w:rsidRPr="00000000">
        <w:rPr>
          <w:rtl w:val="0"/>
        </w:rPr>
      </w:r>
    </w:p>
    <w:bookmarkStart w:colFirst="0" w:colLast="0" w:name="psvtdj74davq" w:id="4"/>
    <w:bookmarkEnd w:id="4"/>
    <w:p w:rsidR="00000000" w:rsidDel="00000000" w:rsidP="00000000" w:rsidRDefault="00000000" w:rsidRPr="00000000" w14:paraId="000000D1">
      <w:pPr>
        <w:pStyle w:val="Heading1"/>
        <w:rPr/>
      </w:pPr>
      <w:r w:rsidDel="00000000" w:rsidR="00000000" w:rsidRPr="00000000">
        <w:rPr>
          <w:rtl w:val="0"/>
        </w:rPr>
        <w:t xml:space="preserve">Правила категории ИИ дроны</w:t>
      </w:r>
    </w:p>
    <w:p w:rsidR="00000000" w:rsidDel="00000000" w:rsidP="00000000" w:rsidRDefault="00000000" w:rsidRPr="00000000" w14:paraId="000000D2">
      <w:pPr>
        <w:pStyle w:val="Heading2"/>
        <w:rPr/>
      </w:pPr>
      <w:r w:rsidDel="00000000" w:rsidR="00000000" w:rsidRPr="00000000">
        <w:rPr>
          <w:rtl w:val="0"/>
        </w:rPr>
        <w:t xml:space="preserve">1 Задача и участники</w:t>
      </w:r>
    </w:p>
    <w:p w:rsidR="00000000" w:rsidDel="00000000" w:rsidP="00000000" w:rsidRDefault="00000000" w:rsidRPr="00000000" w14:paraId="000000D3">
      <w:pPr>
        <w:keepLines w:val="1"/>
        <w:rPr/>
      </w:pPr>
      <w:r w:rsidDel="00000000" w:rsidR="00000000" w:rsidRPr="00000000">
        <w:rPr>
          <w:rtl w:val="0"/>
        </w:rPr>
        <w:t xml:space="preserve">1.1. Команда разрабатывает программу, которая автономно проводит дрон через трассу, распознаёт визуальный код, выбирает соответствующие ворота и выполняет посадку. Состав — 2–3 учащихся 8–18 лет и один совершеннолетний руководитель; в финал отбираются не более 20 команд.</w:t>
      </w:r>
    </w:p>
    <w:p w:rsidR="00000000" w:rsidDel="00000000" w:rsidP="00000000" w:rsidRDefault="00000000" w:rsidRPr="00000000" w14:paraId="000000D4">
      <w:pPr>
        <w:keepLines w:val="1"/>
        <w:rPr/>
      </w:pPr>
      <w:r w:rsidDel="00000000" w:rsidR="00000000" w:rsidRPr="00000000">
        <w:rPr>
          <w:rtl w:val="0"/>
        </w:rPr>
        <w:t xml:space="preserve">1.2. Категория включает автономное управление и компьютерное зрение. Использование нейросети не обязательно: допускается распознавание стандартных маркеров классическими алгоритмами. Полёт только по таймеру или неизменной последовательности команд без обработки изображения не выполняет обязательное условие категории.</w:t>
      </w:r>
    </w:p>
    <w:p w:rsidR="00000000" w:rsidDel="00000000" w:rsidP="00000000" w:rsidRDefault="00000000" w:rsidRPr="00000000" w14:paraId="000000D5">
      <w:pPr>
        <w:keepLines w:val="1"/>
        <w:rPr/>
      </w:pPr>
      <w:r w:rsidDel="00000000" w:rsidR="00000000" w:rsidRPr="00000000">
        <w:rPr>
          <w:rtl w:val="0"/>
        </w:rPr>
        <w:t xml:space="preserve">1.3. Разрешены серийные и самостоятельно собранные программируемые дроны разных производителей. Команда привозит свой дрон, ноутбук, средства связи, аккумуляторы и запасные части. Обязательной закупки у оператора нет.</w:t>
      </w:r>
    </w:p>
    <w:p w:rsidR="00000000" w:rsidDel="00000000" w:rsidP="00000000" w:rsidRDefault="00000000" w:rsidRPr="00000000" w14:paraId="000000D6">
      <w:pPr>
        <w:pStyle w:val="Heading2"/>
        <w:rPr/>
      </w:pPr>
      <w:r w:rsidDel="00000000" w:rsidR="00000000" w:rsidRPr="00000000">
        <w:rPr>
          <w:rtl w:val="0"/>
        </w:rPr>
        <w:t xml:space="preserve">2 Единый технический класс</w:t>
      </w:r>
    </w:p>
    <w:tbl>
      <w:tblPr>
        <w:tblStyle w:val="Table6"/>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2659"/>
        <w:gridCol w:w="6701"/>
        <w:tblGridChange w:id="0">
          <w:tblGrid>
            <w:gridCol w:w="2659"/>
            <w:gridCol w:w="6701"/>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0D7">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Параметр</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0D8">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Требование</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D9">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Тип</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DA">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Электрический мультиротор с программным управлением и бортовой камерой</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DB">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Полётная масса</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DC">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Не более 250 г со всей защитой, камерой и батареей</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DD">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Габариты</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DE">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Не более 350×350×200 мм, включая пропеллеры и защиту</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DF">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Пропеллеры</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E0">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Неметаллические, диаметром не более 100 мм; каждый оборудован исправной защитой от бокового контакта</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E1">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Высота и скорость</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E2">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В программе ограничены высота до 2,2 м и поступательная скорость до 1,5 м/с</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E3">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Питание</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E4">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Штатное либо предусмотренное изготовителем для установленной силовой системы; повреждённые аккумуляторы запрещены</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E5">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Камера</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E6">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Передняя, нижняя либо обе; изображение должно поступать в алгоритм во время попытки</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E7">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Вычисления</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E8">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На борту или на одном ноутбуке команды; вычислительный вариант не создаёт отдельного зачёта</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E9">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Связь</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EA">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Один согласованный канал между дроном и ноутбуком; запуск программы и безопасная аварийная команда</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0EB">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Резерв</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0EC">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Один заранее проверенный запасной дрон того же технического класса; оба заявлены до окончания допуска</w:t>
            </w:r>
            <w:r w:rsidDel="00000000" w:rsidR="00000000" w:rsidRPr="00000000">
              <w:rPr>
                <w:rtl w:val="0"/>
              </w:rPr>
            </w:r>
          </w:p>
        </w:tc>
      </w:tr>
    </w:tbl>
    <w:p w:rsidR="00000000" w:rsidDel="00000000" w:rsidP="00000000" w:rsidRDefault="00000000" w:rsidRPr="00000000" w14:paraId="000000ED">
      <w:pPr>
        <w:spacing w:after="0" w:before="0" w:line="40" w:lineRule="auto"/>
        <w:rPr/>
      </w:pPr>
      <w:r w:rsidDel="00000000" w:rsidR="00000000" w:rsidRPr="00000000">
        <w:rPr>
          <w:rtl w:val="0"/>
        </w:rPr>
      </w:r>
    </w:p>
    <w:p w:rsidR="00000000" w:rsidDel="00000000" w:rsidP="00000000" w:rsidRDefault="00000000" w:rsidRPr="00000000" w14:paraId="000000EE">
      <w:pPr>
        <w:keepLines w:val="1"/>
        <w:rPr/>
      </w:pPr>
      <w:r w:rsidDel="00000000" w:rsidR="00000000" w:rsidRPr="00000000">
        <w:rPr>
          <w:rtl w:val="0"/>
        </w:rPr>
        <w:t xml:space="preserve">2.1. IMU, барометр, оптический поток и бортовые дальномеры разрешены. Внешние камеры, система захвата движения, наземные маяки позиционирования и скрытые передатчики не допускаются. Общая инфраструктура позиционирования организатором не предоставляется.</w:t>
      </w:r>
    </w:p>
    <w:p w:rsidR="00000000" w:rsidDel="00000000" w:rsidP="00000000" w:rsidRDefault="00000000" w:rsidRPr="00000000" w14:paraId="000000EF">
      <w:pPr>
        <w:keepLines w:val="1"/>
        <w:rPr/>
      </w:pPr>
      <w:r w:rsidDel="00000000" w:rsidR="00000000" w:rsidRPr="00000000">
        <w:rPr>
          <w:rtl w:val="0"/>
        </w:rPr>
        <w:t xml:space="preserve">2.2. Обработка видео, навигация и выбор маршрута после старта выполняются программой. Ручное пилотирование, переключение ветки человеком, ввод координат во время полёта и помощь наставника запрещены. Единственное разрешённое вмешательство — аварийная остановка или посадка, завершающая попытку.</w:t>
      </w:r>
    </w:p>
    <w:p w:rsidR="00000000" w:rsidDel="00000000" w:rsidP="00000000" w:rsidRDefault="00000000" w:rsidRPr="00000000" w14:paraId="000000F0">
      <w:pPr>
        <w:keepLines w:val="1"/>
        <w:rPr/>
      </w:pPr>
      <w:r w:rsidDel="00000000" w:rsidR="00000000" w:rsidRPr="00000000">
        <w:rPr>
          <w:rtl w:val="0"/>
        </w:rPr>
        <w:t xml:space="preserve">2.3. Зачётные полёты выполняются без обращения к интернету и облачным API. Библиотеки, модели и зависимости устанавливаются заранее. Интернет для организационной связи используется за пределами зачётного запуска; локальная связь с дроном разрешена.</w:t>
      </w:r>
    </w:p>
    <w:p w:rsidR="00000000" w:rsidDel="00000000" w:rsidP="00000000" w:rsidRDefault="00000000" w:rsidRPr="00000000" w14:paraId="000000F1">
      <w:pPr>
        <w:pStyle w:val="Heading2"/>
        <w:rPr/>
      </w:pPr>
      <w:r w:rsidDel="00000000" w:rsidR="00000000" w:rsidRPr="00000000">
        <w:rPr>
          <w:rtl w:val="0"/>
        </w:rPr>
        <w:t xml:space="preserve">3 Дистанционный отбор и комплект материалов</w:t>
      </w:r>
    </w:p>
    <w:p w:rsidR="00000000" w:rsidDel="00000000" w:rsidP="00000000" w:rsidRDefault="00000000" w:rsidRPr="00000000" w14:paraId="000000F2">
      <w:pPr>
        <w:keepLines w:val="1"/>
        <w:rPr/>
      </w:pPr>
      <w:r w:rsidDel="00000000" w:rsidR="00000000" w:rsidRPr="00000000">
        <w:rPr>
          <w:rtl w:val="0"/>
        </w:rPr>
        <w:t xml:space="preserve">3.1. Заявка подаётся через robozerde.yrys.group с 5 по 26 ноября 2026 года включительно, до 23:59 26 ноября по времени Астаны (UTC+5). Полный комплект материалов принимается через тот же сайт с 1 по 26 ноября включительно, до 23:59 26 ноября по времени Астаны. Отбор определяет готовность безопасно участвовать и самостоятельность разработки. Скорость дистанционных полётов не сравнивается: площадки и модели у команд различаются.</w:t>
      </w:r>
    </w:p>
    <w:p w:rsidR="00000000" w:rsidDel="00000000" w:rsidP="00000000" w:rsidRDefault="00000000" w:rsidRPr="00000000" w14:paraId="000000F3">
      <w:pPr>
        <w:keepLines w:val="1"/>
        <w:rPr/>
      </w:pPr>
      <w:r w:rsidDel="00000000" w:rsidR="00000000" w:rsidRPr="00000000">
        <w:rPr>
          <w:rtl w:val="0"/>
        </w:rPr>
        <w:t xml:space="preserve">3.2. Команда предоставляет четыре материала: непрерывное видео, архив кода, технический паспорт и краткое описание решения. Ссылки должны быть доступны судьям до завершения апелляций. Публичная публикация и продвижение в социальных сетях не требуются.</w:t>
      </w:r>
    </w:p>
    <w:p w:rsidR="00000000" w:rsidDel="00000000" w:rsidP="00000000" w:rsidRDefault="00000000" w:rsidRPr="00000000" w14:paraId="000000F4">
      <w:pPr>
        <w:keepLines w:val="1"/>
        <w:rPr/>
      </w:pPr>
      <w:r w:rsidDel="00000000" w:rsidR="00000000" w:rsidRPr="00000000">
        <w:rPr>
          <w:rtl w:val="0"/>
        </w:rPr>
        <w:t xml:space="preserve">3.3. Видео длительностью до восьми минут снимается одним непрерывным широким планом без монтажа, ускорения и подмены кадров. Видны команда, дрон, рабочий экран либо параллельная запись экрана, старт и вся мини-трасса. В начале участники называют команду и показывают код проверки, выданный секретариатом после регистрации.</w:t>
      </w:r>
    </w:p>
    <w:p w:rsidR="00000000" w:rsidDel="00000000" w:rsidP="00000000" w:rsidRDefault="00000000" w:rsidRPr="00000000" w14:paraId="000000F5">
      <w:pPr>
        <w:keepLines w:val="1"/>
        <w:rPr/>
      </w:pPr>
      <w:r w:rsidDel="00000000" w:rsidR="00000000" w:rsidRPr="00000000">
        <w:rPr>
          <w:rtl w:val="0"/>
        </w:rPr>
        <w:t xml:space="preserve">3.4. На видео выполняются два автономных запуска одной версии программы: с маркером ID 0 и с маркером ID 1. Между ними меняется только физический маркер; редактирование программы и переключение выбора ветки человеком запрещены. Допустимы перезапуск программы, возврат дрона на старт и замена батареи.</w:t>
      </w:r>
    </w:p>
    <w:p w:rsidR="00000000" w:rsidDel="00000000" w:rsidP="00000000" w:rsidRDefault="00000000" w:rsidRPr="00000000" w14:paraId="000000F6">
      <w:pPr>
        <w:keepLines w:val="1"/>
        <w:rPr/>
      </w:pPr>
      <w:r w:rsidDel="00000000" w:rsidR="00000000" w:rsidRPr="00000000">
        <w:rPr>
          <w:rtl w:val="0"/>
        </w:rPr>
        <w:t xml:space="preserve">3.5. В каждом запуске дрон взлетает, считывает маркер, выбирает левый или правый проём по правилу пункта 6.2, проходит его и садится в финишной зоне. На экране или в журнале видны распознанный ID и выбранная ветка. Перед полётами и после них показывается одна и та же контрольная сумма архива программы SHA-256.</w:t>
      </w:r>
    </w:p>
    <w:p w:rsidR="00000000" w:rsidDel="00000000" w:rsidP="00000000" w:rsidRDefault="00000000" w:rsidRPr="00000000" w14:paraId="000000F7">
      <w:pPr>
        <w:keepLines w:val="1"/>
        <w:rPr/>
      </w:pPr>
      <w:r w:rsidDel="00000000" w:rsidR="00000000" w:rsidRPr="00000000">
        <w:rPr>
          <w:rtl w:val="0"/>
        </w:rPr>
        <w:t xml:space="preserve">3.6. Для отбора используются безопасная площадка с ограждением или закрытая зона без людей, два одинаковых проёма не менее 800×800 мм с центрами на высоте 1 м, старт и посадка с зонами диаметром 1 м. Проёмы размещаются слева и справа от направления старта на одинаковом удалении не менее 1,5 м от него. Участники показывают размеры рулеткой. Минимальная свободная зона — 3×3 м, высота — 2,3 м; более просторная допускается.</w:t>
      </w:r>
    </w:p>
    <w:p w:rsidR="00000000" w:rsidDel="00000000" w:rsidP="00000000" w:rsidRDefault="00000000" w:rsidRPr="00000000" w14:paraId="000000F8">
      <w:pPr>
        <w:keepLines w:val="1"/>
        <w:rPr/>
      </w:pPr>
      <w:r w:rsidDel="00000000" w:rsidR="00000000" w:rsidRPr="00000000">
        <w:rPr>
          <w:rtl w:val="0"/>
        </w:rPr>
        <w:t xml:space="preserve">3.7. Если обе ветки и посадка не помещаются безопасно в выбранной зоне, используются более просторная площадка и её схема; уменьшать защитные расстояния ради видео нельзя. Можно записать выступление на доступной партнёрской площадке, если командой управляют только заявленные учащиеся.</w:t>
      </w:r>
    </w:p>
    <w:p w:rsidR="00000000" w:rsidDel="00000000" w:rsidP="00000000" w:rsidRDefault="00000000" w:rsidRPr="00000000" w14:paraId="000000F9">
      <w:pPr>
        <w:keepNext w:val="1"/>
        <w:keepLines w:val="1"/>
        <w:spacing w:after="80" w:before="120" w:lineRule="auto"/>
        <w:jc w:val="center"/>
        <w:rPr/>
      </w:pPr>
      <w:r w:rsidDel="00000000" w:rsidR="00000000" w:rsidRPr="00000000">
        <w:rPr/>
        <w:drawing>
          <wp:inline distB="114300" distT="114300" distL="114300" distR="114300">
            <wp:extent cx="5943600" cy="4002024"/>
            <wp:effectExtent b="0" l="0" r="0" t="0"/>
            <wp:docPr id="30" name="image28.png"/>
            <a:graphic>
              <a:graphicData uri="http://schemas.openxmlformats.org/drawingml/2006/picture">
                <pic:pic>
                  <pic:nvPicPr>
                    <pic:cNvPr id="0" name="image28.png"/>
                    <pic:cNvPicPr preferRelativeResize="0"/>
                  </pic:nvPicPr>
                  <pic:blipFill>
                    <a:blip r:embed="rId6"/>
                    <a:srcRect b="0" l="0" r="0" t="0"/>
                    <a:stretch>
                      <a:fillRect/>
                    </a:stretch>
                  </pic:blipFill>
                  <pic:spPr>
                    <a:xfrm>
                      <a:off x="0" y="0"/>
                      <a:ext cx="5943600" cy="4002024"/>
                    </a:xfrm>
                    <a:prstGeom prst="rect"/>
                    <a:ln/>
                  </pic:spPr>
                </pic:pic>
              </a:graphicData>
            </a:graphic>
          </wp:inline>
        </w:drawing>
      </w:r>
      <w:r w:rsidDel="00000000" w:rsidR="00000000" w:rsidRPr="00000000">
        <w:rPr>
          <w:rtl w:val="0"/>
        </w:rPr>
      </w:r>
    </w:p>
    <w:p w:rsidR="00000000" w:rsidDel="00000000" w:rsidP="00000000" w:rsidRDefault="00000000" w:rsidRPr="00000000" w14:paraId="000000FA">
      <w:pPr>
        <w:keepNext w:val="0"/>
        <w:keepLines w:val="1"/>
        <w:spacing w:after="160" w:before="0" w:lineRule="auto"/>
        <w:jc w:val="left"/>
        <w:rPr>
          <w:i w:val="1"/>
          <w:iCs w:val="1"/>
          <w:sz w:val="21"/>
          <w:szCs w:val="21"/>
        </w:rPr>
      </w:pPr>
      <w:r w:rsidDel="00000000" w:rsidR="00000000" w:rsidRPr="00000000">
        <w:rPr>
          <w:i w:val="1"/>
          <w:iCs w:val="1"/>
          <w:sz w:val="21"/>
          <w:szCs w:val="21"/>
          <w:rtl w:val="0"/>
        </w:rPr>
        <w:t xml:space="preserve">Схема мини-трассы дистанционного отбора. Поле очного финала может отличаться от поля дистанционного отбора; эта схема не является схемой финального поля. Условное изображение, не в масштабе: точные координаты маркера и финишной зоны не задаются. Их размещают безопасно по пп. 3.6–3.7. Минимальная свободная зона — 3×3 м, высота — 2,3 м; при необходимости используется более просторная площадка. Подписи ID 0 и ID 1 не являются маркерами для печати; применяется ArUco DICT_4X4_50.</w:t>
      </w:r>
    </w:p>
    <w:p w:rsidR="00000000" w:rsidDel="00000000" w:rsidP="00000000" w:rsidRDefault="00000000" w:rsidRPr="00000000" w14:paraId="000000FB">
      <w:pPr>
        <w:keepLines w:val="1"/>
        <w:rPr/>
      </w:pPr>
      <w:r w:rsidDel="00000000" w:rsidR="00000000" w:rsidRPr="00000000">
        <w:rPr>
          <w:rtl w:val="0"/>
        </w:rPr>
        <w:t xml:space="preserve">3.8. Архив содержит исходный код, README с запуском, список зависимостей и лицензий, файлы собственных моделей или указание открытого источника, конфигурацию дрона и журналы двух полётов. Пароли, личные ключи и другие секреты в архив не включаются. Закрытый доступ для судей допустим.</w:t>
      </w:r>
    </w:p>
    <w:p w:rsidR="00000000" w:rsidDel="00000000" w:rsidP="00000000" w:rsidRDefault="00000000" w:rsidRPr="00000000" w14:paraId="000000FC">
      <w:pPr>
        <w:keepNext w:val="1"/>
        <w:keepLines w:val="1"/>
        <w:rPr/>
      </w:pPr>
      <w:r w:rsidDel="00000000" w:rsidR="00000000" w:rsidRPr="00000000">
        <w:rPr>
          <w:rtl w:val="0"/>
        </w:rPr>
        <w:t xml:space="preserve">3.9. Технический паспорт (не более двух страниц) должен содержать:</w:t>
      </w:r>
    </w:p>
    <w:p w:rsidR="00000000" w:rsidDel="00000000" w:rsidP="00000000" w:rsidRDefault="00000000" w:rsidRPr="00000000" w14:paraId="000000FD">
      <w:pPr>
        <w:keepNext w:val="0"/>
        <w:keepLines w:val="1"/>
        <w:numPr>
          <w:ilvl w:val="0"/>
          <w:numId w:val="2"/>
        </w:numPr>
        <w:spacing w:after="0" w:afterAutospacing="0"/>
        <w:ind w:left="720" w:hanging="360"/>
        <w:rPr>
          <w:u w:val="none"/>
        </w:rPr>
      </w:pPr>
      <w:r w:rsidDel="00000000" w:rsidR="00000000" w:rsidRPr="00000000">
        <w:rPr>
          <w:rtl w:val="0"/>
        </w:rPr>
        <w:t xml:space="preserve">Модель дрона, его массу и габариты.</w:t>
      </w:r>
    </w:p>
    <w:p w:rsidR="00000000" w:rsidDel="00000000" w:rsidP="00000000" w:rsidRDefault="00000000" w:rsidRPr="00000000" w14:paraId="000000FE">
      <w:pPr>
        <w:keepNext w:val="0"/>
        <w:keepLines w:val="1"/>
        <w:numPr>
          <w:ilvl w:val="0"/>
          <w:numId w:val="2"/>
        </w:numPr>
        <w:spacing w:after="0" w:afterAutospacing="0"/>
        <w:ind w:left="720" w:hanging="360"/>
        <w:rPr>
          <w:u w:val="none"/>
        </w:rPr>
      </w:pPr>
      <w:r w:rsidDel="00000000" w:rsidR="00000000" w:rsidRPr="00000000">
        <w:rPr>
          <w:rtl w:val="0"/>
        </w:rPr>
        <w:t xml:space="preserve">Сведения о питании и защите.</w:t>
      </w:r>
    </w:p>
    <w:p w:rsidR="00000000" w:rsidDel="00000000" w:rsidP="00000000" w:rsidRDefault="00000000" w:rsidRPr="00000000" w14:paraId="000000FF">
      <w:pPr>
        <w:keepNext w:val="0"/>
        <w:keepLines w:val="1"/>
        <w:numPr>
          <w:ilvl w:val="0"/>
          <w:numId w:val="2"/>
        </w:numPr>
        <w:spacing w:after="0" w:afterAutospacing="0"/>
        <w:ind w:left="720" w:hanging="360"/>
        <w:rPr>
          <w:u w:val="none"/>
        </w:rPr>
      </w:pPr>
      <w:r w:rsidDel="00000000" w:rsidR="00000000" w:rsidRPr="00000000">
        <w:rPr>
          <w:rtl w:val="0"/>
        </w:rPr>
        <w:t xml:space="preserve">Сведения о камере и способе вычислений: на борту или на ноутбуке команды.</w:t>
      </w:r>
    </w:p>
    <w:p w:rsidR="00000000" w:rsidDel="00000000" w:rsidP="00000000" w:rsidRDefault="00000000" w:rsidRPr="00000000" w14:paraId="00000100">
      <w:pPr>
        <w:keepNext w:val="0"/>
        <w:keepLines w:val="1"/>
        <w:numPr>
          <w:ilvl w:val="0"/>
          <w:numId w:val="2"/>
        </w:numPr>
        <w:ind w:left="720" w:hanging="360"/>
        <w:rPr>
          <w:u w:val="none"/>
        </w:rPr>
      </w:pPr>
      <w:r w:rsidDel="00000000" w:rsidR="00000000" w:rsidRPr="00000000">
        <w:rPr>
          <w:rtl w:val="0"/>
        </w:rPr>
        <w:t xml:space="preserve">Аварийную команду и поведение дрона при потере связи.</w:t>
      </w:r>
    </w:p>
    <w:p w:rsidR="00000000" w:rsidDel="00000000" w:rsidP="00000000" w:rsidRDefault="00000000" w:rsidRPr="00000000" w14:paraId="00000101">
      <w:pPr>
        <w:keepNext w:val="1"/>
        <w:keepLines w:val="1"/>
        <w:rPr/>
      </w:pPr>
      <w:r w:rsidDel="00000000" w:rsidR="00000000" w:rsidRPr="00000000">
        <w:rPr>
          <w:rtl w:val="0"/>
        </w:rPr>
        <w:t xml:space="preserve">Описание решения (не более трёх страниц) должно объяснять:</w:t>
      </w:r>
    </w:p>
    <w:p w:rsidR="00000000" w:rsidDel="00000000" w:rsidP="00000000" w:rsidRDefault="00000000" w:rsidRPr="00000000" w14:paraId="00000102">
      <w:pPr>
        <w:keepNext w:val="0"/>
        <w:keepLines w:val="1"/>
        <w:numPr>
          <w:ilvl w:val="0"/>
          <w:numId w:val="1"/>
        </w:numPr>
        <w:spacing w:after="0" w:afterAutospacing="0"/>
        <w:ind w:left="720" w:hanging="360"/>
        <w:rPr>
          <w:u w:val="none"/>
        </w:rPr>
      </w:pPr>
      <w:r w:rsidDel="00000000" w:rsidR="00000000" w:rsidRPr="00000000">
        <w:rPr>
          <w:rtl w:val="0"/>
        </w:rPr>
        <w:t xml:space="preserve">Навигацию: как программа автономно проводит дрон по мини-трассе.</w:t>
      </w:r>
    </w:p>
    <w:p w:rsidR="00000000" w:rsidDel="00000000" w:rsidP="00000000" w:rsidRDefault="00000000" w:rsidRPr="00000000" w14:paraId="00000103">
      <w:pPr>
        <w:keepNext w:val="0"/>
        <w:keepLines w:val="1"/>
        <w:numPr>
          <w:ilvl w:val="0"/>
          <w:numId w:val="1"/>
        </w:numPr>
        <w:spacing w:after="0" w:afterAutospacing="0"/>
        <w:ind w:left="720" w:hanging="360"/>
        <w:rPr>
          <w:u w:val="none"/>
        </w:rPr>
      </w:pPr>
      <w:r w:rsidDel="00000000" w:rsidR="00000000" w:rsidRPr="00000000">
        <w:rPr>
          <w:rtl w:val="0"/>
        </w:rPr>
        <w:t xml:space="preserve">Чтение маркера: как изображение с камеры используется для распознавания ID и выбора соответствующей ветки.</w:t>
      </w:r>
    </w:p>
    <w:p w:rsidR="00000000" w:rsidDel="00000000" w:rsidP="00000000" w:rsidRDefault="00000000" w:rsidRPr="00000000" w14:paraId="00000104">
      <w:pPr>
        <w:keepNext w:val="0"/>
        <w:keepLines w:val="1"/>
        <w:numPr>
          <w:ilvl w:val="0"/>
          <w:numId w:val="1"/>
        </w:numPr>
        <w:spacing w:after="0" w:afterAutospacing="0"/>
        <w:ind w:left="720" w:hanging="360"/>
        <w:rPr>
          <w:u w:val="none"/>
        </w:rPr>
      </w:pPr>
      <w:r w:rsidDel="00000000" w:rsidR="00000000" w:rsidRPr="00000000">
        <w:rPr>
          <w:rtl w:val="0"/>
        </w:rPr>
        <w:t xml:space="preserve">Действия программы при потере изображения.</w:t>
      </w:r>
    </w:p>
    <w:p w:rsidR="00000000" w:rsidDel="00000000" w:rsidP="00000000" w:rsidRDefault="00000000" w:rsidRPr="00000000" w14:paraId="00000105">
      <w:pPr>
        <w:keepNext w:val="0"/>
        <w:keepLines w:val="1"/>
        <w:numPr>
          <w:ilvl w:val="0"/>
          <w:numId w:val="1"/>
        </w:numPr>
        <w:ind w:left="720" w:hanging="360"/>
        <w:rPr>
          <w:u w:val="none"/>
        </w:rPr>
      </w:pPr>
      <w:r w:rsidDel="00000000" w:rsidR="00000000" w:rsidRPr="00000000">
        <w:rPr>
          <w:rtl w:val="0"/>
        </w:rPr>
        <w:t xml:space="preserve">Вклад каждого участника: какую часть решения выполнил каждый член команды.</w:t>
      </w:r>
    </w:p>
    <w:p w:rsidR="00000000" w:rsidDel="00000000" w:rsidP="00000000" w:rsidRDefault="00000000" w:rsidRPr="00000000" w14:paraId="00000106">
      <w:pPr>
        <w:keepLines w:val="1"/>
        <w:rPr/>
      </w:pPr>
      <w:r w:rsidDel="00000000" w:rsidR="00000000" w:rsidRPr="00000000">
        <w:rPr>
          <w:rtl w:val="0"/>
        </w:rPr>
        <w:t xml:space="preserve">3.10. При повреждённом архиве или технически недоступной ссылке секретариат предоставляет 24 часа для восстановления доступа к тем же материалам. Заменять после срока проект или результат полёта нельзя.</w:t>
      </w:r>
    </w:p>
    <w:p w:rsidR="00000000" w:rsidDel="00000000" w:rsidP="00000000" w:rsidRDefault="00000000" w:rsidRPr="00000000" w14:paraId="00000107">
      <w:pPr>
        <w:pStyle w:val="Heading2"/>
        <w:rPr/>
      </w:pPr>
      <w:r w:rsidDel="00000000" w:rsidR="00000000" w:rsidRPr="00000000">
        <w:rPr>
          <w:rtl w:val="0"/>
        </w:rPr>
        <w:t xml:space="preserve">4 Оценка отбора и формирование финала</w:t>
      </w:r>
    </w:p>
    <w:tbl>
      <w:tblPr>
        <w:tblStyle w:val="Table7"/>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2194"/>
        <w:gridCol w:w="5704"/>
        <w:gridCol w:w="1462"/>
        <w:tblGridChange w:id="0">
          <w:tblGrid>
            <w:gridCol w:w="2194"/>
            <w:gridCol w:w="5704"/>
            <w:gridCol w:w="1462"/>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108">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Блок</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109">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Измеряемые признаки</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10A">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Максимум</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0B">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Демонстрация полёта</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0C">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В каждом из двух запусков: автономный взлёт 3; верное чтение ID 5; правильная ветка и проход 8; управляемая посадка в зоне 4</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0D">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40</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0E">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Алгоритм и воспроизводимость</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0F">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Обработка изображения 10; связь решения с полётными командами 10; повторный запуск по README и обработка нештатных состояний 10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10">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30</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11">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Самостоятельность</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12">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Объяснение кода участниками 10; подтверждённое распределение работы 5; выполнение короткой контрольной проверки 5</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13">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20</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14">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Техническая готовность</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15">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Соответствие классу и защита 5; работающая аварийная команда и безопасная реакция на потерю связи 5</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16">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10</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17">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Итого</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18">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Баллы дистанционного отбора в финал не переносятся</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19">
            <w:pPr>
              <w:keepNext w:val="0"/>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100</w:t>
            </w:r>
            <w:r w:rsidDel="00000000" w:rsidR="00000000" w:rsidRPr="00000000">
              <w:rPr>
                <w:rtl w:val="0"/>
              </w:rPr>
            </w:r>
          </w:p>
        </w:tc>
      </w:tr>
    </w:tbl>
    <w:p w:rsidR="00000000" w:rsidDel="00000000" w:rsidP="00000000" w:rsidRDefault="00000000" w:rsidRPr="00000000" w14:paraId="0000011A">
      <w:pPr>
        <w:spacing w:after="0" w:before="0" w:line="40" w:lineRule="auto"/>
        <w:rPr/>
      </w:pPr>
      <w:r w:rsidDel="00000000" w:rsidR="00000000" w:rsidRPr="00000000">
        <w:rPr>
          <w:rtl w:val="0"/>
        </w:rPr>
      </w:r>
    </w:p>
    <w:p w:rsidR="00000000" w:rsidDel="00000000" w:rsidP="00000000" w:rsidRDefault="00000000" w:rsidRPr="00000000" w14:paraId="0000011B">
      <w:pPr>
        <w:keepLines w:val="1"/>
        <w:rPr/>
      </w:pPr>
      <w:r w:rsidDel="00000000" w:rsidR="00000000" w:rsidRPr="00000000">
        <w:rPr>
          <w:rtl w:val="0"/>
        </w:rPr>
        <w:t xml:space="preserve">4.1. Для десятибалльного критерия: 0 — отсутствует; 5 — реализован частично или не подтверждён полностью; 10 — работает и воспроизводится. Для пятибалльного: 0, 2 или 5 по тем же уровням. Баллы демонстрации начисляются только за фактически видимый результат каждого запуска.</w:t>
      </w:r>
    </w:p>
    <w:p w:rsidR="00000000" w:rsidDel="00000000" w:rsidP="00000000" w:rsidRDefault="00000000" w:rsidRPr="00000000" w14:paraId="0000011C">
      <w:pPr>
        <w:keepLines w:val="1"/>
        <w:rPr/>
      </w:pPr>
      <w:r w:rsidDel="00000000" w:rsidR="00000000" w:rsidRPr="00000000">
        <w:rPr>
          <w:rtl w:val="0"/>
        </w:rPr>
        <w:t xml:space="preserve">4.2. Обязательные условия допуска: не менее 60 баллов; хотя бы один полностью автономный безопасный запуск с правильной веткой по камере; техническое соответствие классу; подтверждение авторства. Баллы других блоков не компенсируют отсутствие этих условий.</w:t>
      </w:r>
    </w:p>
    <w:p w:rsidR="00000000" w:rsidDel="00000000" w:rsidP="00000000" w:rsidRDefault="00000000" w:rsidRPr="00000000" w14:paraId="0000011D">
      <w:pPr>
        <w:keepLines w:val="1"/>
        <w:rPr/>
      </w:pPr>
      <w:r w:rsidDel="00000000" w:rsidR="00000000" w:rsidRPr="00000000">
        <w:rPr>
          <w:rtl w:val="0"/>
        </w:rPr>
        <w:t xml:space="preserve">4.3. Судьи проводят видеопроверку до 10 минут для всех кандидатов на 20 мест и ближайшего резерва. Участники объясняют выбранный фрагмент кода и без помощи наставника демонстрируют чтение предъявленного судьёй маркера либо безопасное изменение параметра программы. Проверка проходит по одной структуре для всех команд и не превращается в повторный конкурс скорости.</w:t>
      </w:r>
    </w:p>
    <w:p w:rsidR="00000000" w:rsidDel="00000000" w:rsidP="00000000" w:rsidRDefault="00000000" w:rsidRPr="00000000" w14:paraId="0000011E">
      <w:pPr>
        <w:keepLines w:val="1"/>
        <w:rPr/>
      </w:pPr>
      <w:r w:rsidDel="00000000" w:rsidR="00000000" w:rsidRPr="00000000">
        <w:rPr>
          <w:rtl w:val="0"/>
        </w:rPr>
        <w:t xml:space="preserve">4.4. По сумме баллов формируется единый рейтинг без региональных квот. При равенстве последовательно сравниваются демонстрация полёта, алгоритм, самостоятельность. На границе двадцатого места при сохраняющемся равенстве проводится одинаковое дополнительное контрольное задание по распознаванию с равным временем; его условия направляются всем связанным командам одновременно.</w:t>
      </w:r>
    </w:p>
    <w:p w:rsidR="00000000" w:rsidDel="00000000" w:rsidP="00000000" w:rsidRDefault="00000000" w:rsidRPr="00000000" w14:paraId="0000011F">
      <w:pPr>
        <w:keepLines w:val="1"/>
        <w:rPr/>
      </w:pPr>
      <w:r w:rsidDel="00000000" w:rsidR="00000000" w:rsidRPr="00000000">
        <w:rPr>
          <w:rtl w:val="0"/>
        </w:rPr>
        <w:t xml:space="preserve">4.5. В финал проходят 20 лучших команд, выполнивших обязательные условия. Если их меньше, приглашаются все прошедшие; порог не снижается задним числом. Остальные соответствующие условиям команды образуют рейтинг резерва. Отборочный протокол содержит баллы по блокам и основания недопуска.</w:t>
      </w:r>
    </w:p>
    <w:p w:rsidR="00000000" w:rsidDel="00000000" w:rsidP="00000000" w:rsidRDefault="00000000" w:rsidRPr="00000000" w14:paraId="00000120">
      <w:pPr>
        <w:keepLines w:val="1"/>
        <w:rPr/>
      </w:pPr>
      <w:r w:rsidDel="00000000" w:rsidR="00000000" w:rsidRPr="00000000">
        <w:rPr>
          <w:rtl w:val="0"/>
        </w:rPr>
        <w:t xml:space="preserve">4.6. Проверка материалов проводится 27–28 ноября. Предварительный список публикуется 28 ноября, апелляции принимаются в течение 24 часов после публикации; окончательный список утверждается до 30 ноября после рассмотрения апелляций. Участие подтверждается до 1 декабря. Отказавшуюся команду последовательно заменяет следующая из резерва до 2 декабря.</w:t>
      </w:r>
    </w:p>
    <w:p w:rsidR="00000000" w:rsidDel="00000000" w:rsidP="00000000" w:rsidRDefault="00000000" w:rsidRPr="00000000" w14:paraId="00000121">
      <w:pPr>
        <w:keepLines w:val="1"/>
        <w:rPr/>
      </w:pPr>
      <w:r w:rsidDel="00000000" w:rsidR="00000000" w:rsidRPr="00000000">
        <w:rPr>
          <w:rtl w:val="0"/>
        </w:rPr>
        <w:t xml:space="preserve">4.7. До финала разрешены доработка того же решения и исправление ошибок. Команда передаёт окончательную версию и сведения об изменениях на очном допуске. Другие модель дрона или вычислительная схема заранее согласуются с технической комиссией без изменения технического класса.</w:t>
      </w:r>
    </w:p>
    <w:p w:rsidR="00000000" w:rsidDel="00000000" w:rsidP="00000000" w:rsidRDefault="00000000" w:rsidRPr="00000000" w14:paraId="00000122">
      <w:pPr>
        <w:pStyle w:val="Heading2"/>
        <w:rPr/>
      </w:pPr>
      <w:r w:rsidDel="00000000" w:rsidR="00000000" w:rsidRPr="00000000">
        <w:rPr>
          <w:rtl w:val="0"/>
        </w:rPr>
        <w:t xml:space="preserve">5 Финальная трасса</w:t>
      </w:r>
    </w:p>
    <w:p w:rsidR="00000000" w:rsidDel="00000000" w:rsidP="00000000" w:rsidRDefault="00000000" w:rsidRPr="00000000" w14:paraId="00000123">
      <w:pPr>
        <w:keepLines w:val="1"/>
        <w:rPr/>
      </w:pPr>
      <w:r w:rsidDel="00000000" w:rsidR="00000000" w:rsidRPr="00000000">
        <w:rPr>
          <w:rtl w:val="0"/>
        </w:rPr>
        <w:t xml:space="preserve">5.1. Поле очного финала может отличаться от поля дистанционного отбора. Схема, приведённая для отбора, не является схемой финального поля. Полётная зона — 8×4 м, высота сетки 3 м, закрытые бока и верх. Во время запуска внутри нет людей. Пол матовый, без зеркальных поверхностей; освещение равномерное. Организатор предоставляет одинаковые тренировочные условия и выделяет локальные радиоканалы.</w:t>
      </w:r>
    </w:p>
    <w:p w:rsidR="00000000" w:rsidDel="00000000" w:rsidP="00000000" w:rsidRDefault="00000000" w:rsidRPr="00000000" w14:paraId="00000124">
      <w:pPr>
        <w:keepLines w:val="1"/>
        <w:rPr/>
      </w:pPr>
      <w:r w:rsidDel="00000000" w:rsidR="00000000" w:rsidRPr="00000000">
        <w:rPr>
          <w:rtl w:val="0"/>
        </w:rPr>
        <w:t xml:space="preserve">5.2. Трасса содержит старт S, первые ворота G1, зону распознавания M, две альтернативные ветки G2A и G2B, общие ворота G3 и площадку посадки L. Проходится только одна ветка G2. Направление каждого прохода — от старта к финишу.</w:t>
      </w:r>
    </w:p>
    <w:tbl>
      <w:tblPr>
        <w:tblStyle w:val="Table8"/>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1197"/>
        <w:gridCol w:w="4520"/>
        <w:gridCol w:w="3643"/>
        <w:tblGridChange w:id="0">
          <w:tblGrid>
            <w:gridCol w:w="1197"/>
            <w:gridCol w:w="4520"/>
            <w:gridCol w:w="3643"/>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125">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Элемент</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126">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Базовый центр на плане в метрах</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127">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Высота центра проёма</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28">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S</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29">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x=0,7; y=2,0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2A">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Старт на полу</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2B">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G1</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2C">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x=2,0; y=2,0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2D">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1,0 м</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2E">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M</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2F">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x=3,5; y=2,0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0">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Вертикальный маркер на высоте 1,0 м и его напольный дубль перед панелью</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31">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G2A</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2">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x=5,0; y=3,0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3">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1,0 м</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34">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G2B</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5">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x=5,0; y=1,0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6">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1,0 м</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37">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G3</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8">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x=6,5; y=2,0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9">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1,5 м</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3A">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L</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B">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x=7,3; y=2,0</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3C">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Посадка на пол</w:t>
            </w:r>
            <w:r w:rsidDel="00000000" w:rsidR="00000000" w:rsidRPr="00000000">
              <w:rPr>
                <w:rtl w:val="0"/>
              </w:rPr>
            </w:r>
          </w:p>
        </w:tc>
      </w:tr>
    </w:tbl>
    <w:p w:rsidR="00000000" w:rsidDel="00000000" w:rsidP="00000000" w:rsidRDefault="00000000" w:rsidRPr="00000000" w14:paraId="0000013D">
      <w:pPr>
        <w:spacing w:after="0" w:before="0" w:line="40" w:lineRule="auto"/>
        <w:rPr/>
      </w:pPr>
      <w:r w:rsidDel="00000000" w:rsidR="00000000" w:rsidRPr="00000000">
        <w:rPr>
          <w:rtl w:val="0"/>
        </w:rPr>
      </w:r>
    </w:p>
    <w:p w:rsidR="00000000" w:rsidDel="00000000" w:rsidP="00000000" w:rsidRDefault="00000000" w:rsidRPr="00000000" w14:paraId="0000013E">
      <w:pPr>
        <w:keepLines w:val="1"/>
        <w:rPr/>
      </w:pPr>
      <w:r w:rsidDel="00000000" w:rsidR="00000000" w:rsidRPr="00000000">
        <w:rPr>
          <w:rtl w:val="0"/>
        </w:rPr>
        <w:t xml:space="preserve">5.3. Координаты отсчитываются от левого нижнего угла схемы, ось x направлена от старта к финишу. Проёмы ворот — 800×800 мм, мягкие или защищённые мягким материалом; толщина рамки не более 100 мм. Зоны S и L — круги диаметром 1 м. Стойки располагаются вне рабочего проёма.</w:t>
      </w:r>
    </w:p>
    <w:p w:rsidR="00000000" w:rsidDel="00000000" w:rsidP="00000000" w:rsidRDefault="00000000" w:rsidRPr="00000000" w14:paraId="0000013F">
      <w:pPr>
        <w:keepLines w:val="1"/>
        <w:rPr/>
      </w:pPr>
      <w:r w:rsidDel="00000000" w:rsidR="00000000" w:rsidRPr="00000000">
        <w:rPr>
          <w:rtl w:val="0"/>
        </w:rPr>
        <w:t xml:space="preserve">5.4. На воротах размещаются крупные обозначения G1, A, B и G3. Базовые размеры, контрастный вид рамок, фотографии, файлы маркеров и тестовый пример распознавания публикуются оператором до 1 ноября. Эти материалы доступны всем зарегистрированным командам.</w:t>
      </w:r>
    </w:p>
    <w:p w:rsidR="00000000" w:rsidDel="00000000" w:rsidP="00000000" w:rsidRDefault="00000000" w:rsidRPr="00000000" w14:paraId="00000140">
      <w:pPr>
        <w:keepLines w:val="1"/>
        <w:rPr/>
      </w:pPr>
      <w:r w:rsidDel="00000000" w:rsidR="00000000" w:rsidRPr="00000000">
        <w:rPr>
          <w:rtl w:val="0"/>
        </w:rPr>
        <w:t xml:space="preserve">5.5. Перед каждым туром допускается одинаковое для всех команд смещение центров G1 и G3 по y не более чем на 0,25 м и изменение их высоты не более чем на 0,15 м. Остальная геометрия сохраняется. Судья объявляет схему до общего окна настройки программ продолжительностью 15 минут; изменение не применяется посреди тура.</w:t>
      </w:r>
    </w:p>
    <w:p w:rsidR="00000000" w:rsidDel="00000000" w:rsidP="00000000" w:rsidRDefault="00000000" w:rsidRPr="00000000" w14:paraId="00000141">
      <w:pPr>
        <w:keepLines w:val="1"/>
        <w:rPr/>
      </w:pPr>
      <w:r w:rsidDel="00000000" w:rsidR="00000000" w:rsidRPr="00000000">
        <w:rPr>
          <w:rtl w:val="0"/>
        </w:rPr>
        <w:t xml:space="preserve">5.6. Размеры ворот, формат маркеров, соответствие ID ветке и пределы изменения трассы после регистрации не меняются. Неподвижные опоры и панель M защищаются; командам показываются проходы вокруг панели. Дрон не обязан пересекать физическую панель M.</w:t>
      </w:r>
    </w:p>
    <w:p w:rsidR="00000000" w:rsidDel="00000000" w:rsidP="00000000" w:rsidRDefault="00000000" w:rsidRPr="00000000" w14:paraId="00000142">
      <w:pPr>
        <w:spacing w:after="60" w:lineRule="auto"/>
        <w:jc w:val="center"/>
        <w:rPr/>
      </w:pPr>
      <w:r w:rsidDel="00000000" w:rsidR="00000000" w:rsidRPr="00000000">
        <w:rPr/>
        <w:drawing>
          <wp:inline distB="0" distT="0" distL="114300" distR="114300">
            <wp:extent cx="5760720" cy="2688336"/>
            <wp:effectExtent b="0" l="0" r="0" t="0"/>
            <wp:docPr id="1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60720" cy="2688336"/>
                    </a:xfrm>
                    <a:prstGeom prst="rect"/>
                    <a:ln/>
                  </pic:spPr>
                </pic:pic>
              </a:graphicData>
            </a:graphic>
          </wp:inline>
        </w:drawing>
      </w:r>
      <w:r w:rsidDel="00000000" w:rsidR="00000000" w:rsidRPr="00000000">
        <w:rPr>
          <w:rtl w:val="0"/>
        </w:rPr>
      </w:r>
    </w:p>
    <w:p w:rsidR="00000000" w:rsidDel="00000000" w:rsidP="00000000" w:rsidRDefault="00000000" w:rsidRPr="00000000" w14:paraId="00000143">
      <w:pPr>
        <w:spacing w:after="0" w:lineRule="auto"/>
        <w:rPr/>
      </w:pPr>
      <w:r w:rsidDel="00000000" w:rsidR="00000000" w:rsidRPr="00000000">
        <w:rPr>
          <w:sz w:val="20"/>
          <w:szCs w:val="20"/>
          <w:rtl w:val="0"/>
        </w:rPr>
        <w:t xml:space="preserve">Схема базовой трассы. Пунктир показывает обе допустимые ветки; за попытку проходится одна.</w:t>
      </w:r>
      <w:r w:rsidDel="00000000" w:rsidR="00000000" w:rsidRPr="00000000">
        <w:rPr>
          <w:rtl w:val="0"/>
        </w:rPr>
      </w:r>
    </w:p>
    <w:p w:rsidR="00000000" w:rsidDel="00000000" w:rsidP="00000000" w:rsidRDefault="00000000" w:rsidRPr="00000000" w14:paraId="00000144">
      <w:pPr>
        <w:pStyle w:val="Heading2"/>
        <w:rPr/>
      </w:pPr>
      <w:r w:rsidDel="00000000" w:rsidR="00000000" w:rsidRPr="00000000">
        <w:rPr>
          <w:rtl w:val="0"/>
        </w:rPr>
        <w:t xml:space="preserve">6 Машинное зрение и автономность</w:t>
      </w:r>
    </w:p>
    <w:p w:rsidR="00000000" w:rsidDel="00000000" w:rsidP="00000000" w:rsidRDefault="00000000" w:rsidRPr="00000000" w14:paraId="00000145">
      <w:pPr>
        <w:keepLines w:val="1"/>
        <w:rPr/>
      </w:pPr>
      <w:r w:rsidDel="00000000" w:rsidR="00000000" w:rsidRPr="00000000">
        <w:rPr>
          <w:rtl w:val="0"/>
        </w:rPr>
        <w:t xml:space="preserve">6.1. В M используется ArUco, словарь DICT_4X4_50, ID 0 либо ID 1. Внешняя сторона чёрного квадрата — 200 мм; белое поле — не менее 20 мм с каждой стороны; печать матовая, без масштабирования и искажения пропорций. У вертикального и напольного дубля в одной попытке одинаковый ID.</w:t>
      </w:r>
    </w:p>
    <w:p w:rsidR="00000000" w:rsidDel="00000000" w:rsidP="00000000" w:rsidRDefault="00000000" w:rsidRPr="00000000" w14:paraId="00000146">
      <w:pPr>
        <w:keepLines w:val="1"/>
        <w:rPr/>
      </w:pPr>
      <w:r w:rsidDel="00000000" w:rsidR="00000000" w:rsidRPr="00000000">
        <w:rPr>
          <w:rtl w:val="0"/>
        </w:rPr>
        <w:t xml:space="preserve">6.2. ID 0 означает ветку A — левую по направлению от старта; ID 1 означает ветку B — правую. Оба варианта равноправны, проёмы расположены симметрично. Каждый дрон считывает ID своей камерой во время попытки. Обработка предварительно сохранённого снимка вместо текущего видео запрещена.</w:t>
      </w:r>
    </w:p>
    <w:p w:rsidR="00000000" w:rsidDel="00000000" w:rsidP="00000000" w:rsidRDefault="00000000" w:rsidRPr="00000000" w14:paraId="00000147">
      <w:pPr>
        <w:keepLines w:val="1"/>
        <w:rPr/>
      </w:pPr>
      <w:r w:rsidDel="00000000" w:rsidR="00000000" w:rsidRPr="00000000">
        <w:rPr>
          <w:rtl w:val="0"/>
        </w:rPr>
        <w:t xml:space="preserve">6.3. Судья устанавливает ID после фиксации программы и до старта. Для трёх попыток каждой команды используются оба ID: один встречается дважды, другой один раз; последовательность определяется закрытой жеребьёвкой. Дополнительная попытка при полном равенстве проводится с одинаковым ID для связанных команд. До старта команда не вводит в программу значение предъявленного ID.</w:t>
      </w:r>
    </w:p>
    <w:p w:rsidR="00000000" w:rsidDel="00000000" w:rsidP="00000000" w:rsidRDefault="00000000" w:rsidRPr="00000000" w14:paraId="00000148">
      <w:pPr>
        <w:keepLines w:val="1"/>
        <w:rPr/>
      </w:pPr>
      <w:r w:rsidDel="00000000" w:rsidR="00000000" w:rsidRPr="00000000">
        <w:rPr>
          <w:rtl w:val="0"/>
        </w:rPr>
        <w:t xml:space="preserve">6.4. Программа фиксируется перед каждым туром контрольной суммой SHA-256. После фиксации и до выполнения попытки редактирование и ввод команд, кроме единого запуска и аварийного завершения, запрещены. Между турами в выделенное время учащиеся вправе дорабатывать код; наставник не программирует за команду.</w:t>
      </w:r>
    </w:p>
    <w:p w:rsidR="00000000" w:rsidDel="00000000" w:rsidP="00000000" w:rsidRDefault="00000000" w:rsidRPr="00000000" w14:paraId="00000149">
      <w:pPr>
        <w:keepLines w:val="1"/>
        <w:rPr/>
      </w:pPr>
      <w:r w:rsidDel="00000000" w:rsidR="00000000" w:rsidRPr="00000000">
        <w:rPr>
          <w:rtl w:val="0"/>
        </w:rPr>
        <w:t xml:space="preserve">6.5. Разрешён один запуск программы по сигналу судьи. После него полётные команды поступают только от алгоритма. На ноутбуке включаются запись экрана и журнал событий с отметками времени, распознанным ID и выбранной веткой. Судьи могут проверить код, файлы моделей и соответствие журнала видеозаписи.</w:t>
      </w:r>
    </w:p>
    <w:p w:rsidR="00000000" w:rsidDel="00000000" w:rsidP="00000000" w:rsidRDefault="00000000" w:rsidRPr="00000000" w14:paraId="0000014A">
      <w:pPr>
        <w:keepLines w:val="1"/>
        <w:rPr/>
      </w:pPr>
      <w:r w:rsidDel="00000000" w:rsidR="00000000" w:rsidRPr="00000000">
        <w:rPr>
          <w:rtl w:val="0"/>
        </w:rPr>
        <w:t xml:space="preserve">6.6. Перед зачётными запусками судья проводит короткий тест: после фиксации программы меняет предъявленный маркер, а учащиеся демонстрируют изменение распознанного ID без ручного выбора. Сама показанная в тесте ветка не освобождает от распознавания в каждой зачётной попытке.</w:t>
      </w:r>
    </w:p>
    <w:p w:rsidR="00000000" w:rsidDel="00000000" w:rsidP="00000000" w:rsidRDefault="00000000" w:rsidRPr="00000000" w14:paraId="0000014B">
      <w:pPr>
        <w:pStyle w:val="Heading2"/>
        <w:rPr/>
      </w:pPr>
      <w:r w:rsidDel="00000000" w:rsidR="00000000" w:rsidRPr="00000000">
        <w:rPr>
          <w:rtl w:val="0"/>
        </w:rPr>
        <w:t xml:space="preserve">7 Очная проверка и организация туров</w:t>
      </w:r>
    </w:p>
    <w:p w:rsidR="00000000" w:rsidDel="00000000" w:rsidP="00000000" w:rsidRDefault="00000000" w:rsidRPr="00000000" w14:paraId="0000014C">
      <w:pPr>
        <w:keepLines w:val="1"/>
        <w:rPr/>
      </w:pPr>
      <w:r w:rsidDel="00000000" w:rsidR="00000000" w:rsidRPr="00000000">
        <w:rPr>
          <w:rtl w:val="0"/>
        </w:rPr>
        <w:t xml:space="preserve">7.1. Техническая комиссия проверяет массу и габариты в полётной конфигурации, защиту, батарею, радиоканал, видеопоток, программные ограничения и две команды — штатное автономное завершение и аварийную посадку либо остановку. Проверка потери связи проводится безопасным способом. Аппарат без работоспособного аварийного сценария не допускается.</w:t>
      </w:r>
    </w:p>
    <w:p w:rsidR="00000000" w:rsidDel="00000000" w:rsidP="00000000" w:rsidRDefault="00000000" w:rsidRPr="00000000" w14:paraId="0000014D">
      <w:pPr>
        <w:keepLines w:val="1"/>
        <w:rPr/>
      </w:pPr>
      <w:r w:rsidDel="00000000" w:rsidR="00000000" w:rsidRPr="00000000">
        <w:rPr>
          <w:rtl w:val="0"/>
        </w:rPr>
        <w:t xml:space="preserve">7.2. После существенного ремонта, замены камеры, прошивки, силовой системы или перехода на другую модель повторно проверяются затронутые параметры. Замена батареи на идентичную исправную допускается без полной комиссии.</w:t>
      </w:r>
    </w:p>
    <w:p w:rsidR="00000000" w:rsidDel="00000000" w:rsidP="00000000" w:rsidRDefault="00000000" w:rsidRPr="00000000" w14:paraId="0000014E">
      <w:pPr>
        <w:keepLines w:val="1"/>
        <w:rPr/>
      </w:pPr>
      <w:r w:rsidDel="00000000" w:rsidR="00000000" w:rsidRPr="00000000">
        <w:rPr>
          <w:rtl w:val="0"/>
        </w:rPr>
        <w:t xml:space="preserve">7.3. Каждой команде предоставляются пять минут на основной трассе до зачётных туров. Команда заранее выбирает своего оператора аварийной команды; им является заявленный учащийся. Судья безопасности независимо вправе остановить опасный полёт.</w:t>
      </w:r>
    </w:p>
    <w:p w:rsidR="00000000" w:rsidDel="00000000" w:rsidP="00000000" w:rsidRDefault="00000000" w:rsidRPr="00000000" w14:paraId="0000014F">
      <w:pPr>
        <w:keepLines w:val="1"/>
        <w:rPr/>
      </w:pPr>
      <w:r w:rsidDel="00000000" w:rsidR="00000000" w:rsidRPr="00000000">
        <w:rPr>
          <w:rtl w:val="0"/>
        </w:rPr>
        <w:t xml:space="preserve">7.4. Все допущенные команды выполняют по одной попытке в каждом из трёх туров. Порядок первого тура определяется жеребьёвкой, второго — обратный; третьего — новая открытая жеребьёвка. Ни одна команда не выполняет все три запуска подряд. Финального выбывания после первого тура нет.</w:t>
      </w:r>
    </w:p>
    <w:p w:rsidR="00000000" w:rsidDel="00000000" w:rsidP="00000000" w:rsidRDefault="00000000" w:rsidRPr="00000000" w14:paraId="00000150">
      <w:pPr>
        <w:keepLines w:val="1"/>
        <w:rPr/>
      </w:pPr>
      <w:r w:rsidDel="00000000" w:rsidR="00000000" w:rsidRPr="00000000">
        <w:rPr>
          <w:rtl w:val="0"/>
        </w:rPr>
        <w:t xml:space="preserve">7.5. Вызванной команде даётся одна минута на установку и связь. По готовности и сигналу начинается попытка продолжительностью до 180 секунд. На смену команды и восстановление поля выделяется до двух минут. Аккумуляторы готовятся заранее; после старта повторный запуск с пола запрещён.</w:t>
      </w:r>
    </w:p>
    <w:p w:rsidR="00000000" w:rsidDel="00000000" w:rsidP="00000000" w:rsidRDefault="00000000" w:rsidRPr="00000000" w14:paraId="00000151">
      <w:pPr>
        <w:pStyle w:val="Heading2"/>
        <w:rPr/>
      </w:pPr>
      <w:r w:rsidDel="00000000" w:rsidR="00000000" w:rsidRPr="00000000">
        <w:rPr>
          <w:rtl w:val="0"/>
        </w:rPr>
        <w:t xml:space="preserve">8 Выполнение и баллы попытки</w:t>
      </w:r>
    </w:p>
    <w:p w:rsidR="00000000" w:rsidDel="00000000" w:rsidP="00000000" w:rsidRDefault="00000000" w:rsidRPr="00000000" w14:paraId="00000152">
      <w:pPr>
        <w:keepLines w:val="1"/>
        <w:rPr/>
      </w:pPr>
      <w:r w:rsidDel="00000000" w:rsidR="00000000" w:rsidRPr="00000000">
        <w:rPr>
          <w:rFonts w:ascii="Gungsuh" w:cs="Gungsuh" w:eastAsia="Gungsuh" w:hAnsi="Gungsuh"/>
          <w:rtl w:val="0"/>
        </w:rPr>
        <w:t xml:space="preserve">8.1. Последовательность обязательна: автономный взлёт → G1 → считывание M → правильные G2A или G2B → G3 → посадка L. За каждый элемент баллы начисляются один раз. При пропуске дрон может вернуться и выполнить элемент правильно до истечения времени; последующие элементы до этого не засчитываются.</w:t>
      </w:r>
    </w:p>
    <w:tbl>
      <w:tblPr>
        <w:tblStyle w:val="Table9"/>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2194"/>
        <w:gridCol w:w="5704"/>
        <w:gridCol w:w="1462"/>
        <w:tblGridChange w:id="0">
          <w:tblGrid>
            <w:gridCol w:w="2194"/>
            <w:gridCol w:w="5704"/>
            <w:gridCol w:w="1462"/>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153">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Элемент</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154">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Условие зачёта</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155">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Баллы</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56">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Взлёт</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57">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Дрон после старта самостоятельно поднимается и удерживается в воздухе не менее 2 секунд</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58">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5</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59">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G1</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5A">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Весь дрон проходит через проём в нужном направлении</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5B">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15</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5C">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M</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5D">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Текущий ID верно прочитан камерой и записан в журнал до выбора ветки</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5E">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15</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5F">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G2</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60">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Правильная ветка по текущему ID; весь дрон проходит проём</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61">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25</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62">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G3</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63">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Полный проход после правильной ветки</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64">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20</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65">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L</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66">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После всех элементов дрон садится, полностью находится проекцией внутри круга L и останавливает моторы</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67">
            <w:pPr>
              <w:keepNext w:val="1"/>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20</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168">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Максимум</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69">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До вычета штрафов</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16A">
            <w:pPr>
              <w:keepNext w:val="0"/>
              <w:keepLines w:val="1"/>
              <w:spacing w:after="0" w:line="240" w:lineRule="auto"/>
              <w:jc w:val="center"/>
              <w:rPr/>
            </w:pPr>
            <w:r w:rsidDel="00000000" w:rsidR="00000000" w:rsidRPr="00000000">
              <w:rPr>
                <w:rFonts w:ascii="Times New Roman" w:cs="Times New Roman" w:eastAsia="Times New Roman" w:hAnsi="Times New Roman"/>
                <w:b w:val="0"/>
                <w:bCs w:val="0"/>
                <w:sz w:val="21"/>
                <w:szCs w:val="21"/>
                <w:rtl w:val="0"/>
              </w:rPr>
              <w:t xml:space="preserve">100</w:t>
            </w:r>
            <w:r w:rsidDel="00000000" w:rsidR="00000000" w:rsidRPr="00000000">
              <w:rPr>
                <w:rtl w:val="0"/>
              </w:rPr>
            </w:r>
          </w:p>
        </w:tc>
      </w:tr>
    </w:tbl>
    <w:p w:rsidR="00000000" w:rsidDel="00000000" w:rsidP="00000000" w:rsidRDefault="00000000" w:rsidRPr="00000000" w14:paraId="0000016B">
      <w:pPr>
        <w:spacing w:after="0" w:before="0" w:line="40" w:lineRule="auto"/>
        <w:rPr/>
      </w:pPr>
      <w:r w:rsidDel="00000000" w:rsidR="00000000" w:rsidRPr="00000000">
        <w:rPr>
          <w:rtl w:val="0"/>
        </w:rPr>
      </w:r>
    </w:p>
    <w:p w:rsidR="00000000" w:rsidDel="00000000" w:rsidP="00000000" w:rsidRDefault="00000000" w:rsidRPr="00000000" w14:paraId="0000016C">
      <w:pPr>
        <w:keepLines w:val="1"/>
        <w:rPr/>
      </w:pPr>
      <w:r w:rsidDel="00000000" w:rsidR="00000000" w:rsidRPr="00000000">
        <w:rPr>
          <w:rtl w:val="0"/>
        </w:rPr>
        <w:t xml:space="preserve">8.2. Пролёт снаружи рамки, обход ворот и частичное вхождение не считаются проходом. Повторное считывание ID не даёт дополнительных баллов. При прохождении неправильной ветки баллы за G2 не начисляются; можно вернуться и выполнить правильную, время не останавливается.</w:t>
      </w:r>
    </w:p>
    <w:p w:rsidR="00000000" w:rsidDel="00000000" w:rsidP="00000000" w:rsidRDefault="00000000" w:rsidRPr="00000000" w14:paraId="0000016D">
      <w:pPr>
        <w:keepLines w:val="1"/>
        <w:rPr/>
      </w:pPr>
      <w:r w:rsidDel="00000000" w:rsidR="00000000" w:rsidRPr="00000000">
        <w:rPr>
          <w:rtl w:val="0"/>
        </w:rPr>
        <w:t xml:space="preserve">8.3. Успешная посадка требует нахождения всей проекции дрона, включая защиту, внутри круга и остановки моторов не менее чем на три секунды. Касание линии означает выход за внутреннюю границу и не даёт баллов L. Посадка вне зоны завершает попытку без баллов L.</w:t>
      </w:r>
    </w:p>
    <w:p w:rsidR="00000000" w:rsidDel="00000000" w:rsidP="00000000" w:rsidRDefault="00000000" w:rsidRPr="00000000" w14:paraId="0000016E">
      <w:pPr>
        <w:keepLines w:val="1"/>
        <w:rPr/>
      </w:pPr>
      <w:r w:rsidDel="00000000" w:rsidR="00000000" w:rsidRPr="00000000">
        <w:rPr>
          <w:rtl w:val="0"/>
        </w:rPr>
        <w:t xml:space="preserve">8.4. Время измеряется от разрешённого запуска программы до первого касания при затем подтверждённой успешной посадке. Для незавершённой трассы в протоколе указывается «не завершена», а не условное рекордное время. При 180 секундах судья завершает полёт аварийной командой; уже законно полученные баллы сохраняются.</w:t>
      </w:r>
    </w:p>
    <w:p w:rsidR="00000000" w:rsidDel="00000000" w:rsidP="00000000" w:rsidRDefault="00000000" w:rsidRPr="00000000" w14:paraId="0000016F">
      <w:pPr>
        <w:keepLines w:val="1"/>
        <w:rPr/>
      </w:pPr>
      <w:r w:rsidDel="00000000" w:rsidR="00000000" w:rsidRPr="00000000">
        <w:rPr>
          <w:rtl w:val="0"/>
        </w:rPr>
        <w:t xml:space="preserve">8.5. Один непрерывный контакт с рамкой ворот или панелью M — минус 5 баллов; отделение и новое касание образуют новый контакт. Если контакт не создал опасности и дрон продолжает управляемый полёт, попытка продолжается. Минимальный итог попытки — ноль.</w:t>
      </w:r>
    </w:p>
    <w:p w:rsidR="00000000" w:rsidDel="00000000" w:rsidP="00000000" w:rsidRDefault="00000000" w:rsidRPr="00000000" w14:paraId="00000170">
      <w:pPr>
        <w:keepLines w:val="1"/>
        <w:rPr/>
      </w:pPr>
      <w:r w:rsidDel="00000000" w:rsidR="00000000" w:rsidRPr="00000000">
        <w:rPr>
          <w:rtl w:val="0"/>
        </w:rPr>
        <w:t xml:space="preserve">8.6. Касание сетки — минус 10 и завершение попытки. Падение, нештатное касание пола или применение аварийной команды завершают попытку с сохранением ранее законно полученных баллов и начисленных штрафов, без баллов за финиш. Вход человека при работающих винтах запрещён.</w:t>
      </w:r>
    </w:p>
    <w:p w:rsidR="00000000" w:rsidDel="00000000" w:rsidP="00000000" w:rsidRDefault="00000000" w:rsidRPr="00000000" w14:paraId="00000171">
      <w:pPr>
        <w:keepLines w:val="1"/>
        <w:rPr/>
      </w:pPr>
      <w:r w:rsidDel="00000000" w:rsidR="00000000" w:rsidRPr="00000000">
        <w:rPr>
          <w:rtl w:val="0"/>
        </w:rPr>
        <w:t xml:space="preserve">8.7. Ручная корректировка курса, скрытые команды и подмена кода обнуляют попытку; повторное либо умышленно скрытое вмешательство рассматривается как основание дисквалификации. Аварийное завершение в целях безопасности не считается ручным прохождением и само по себе не является дисциплинарным нарушением.</w:t>
      </w:r>
    </w:p>
    <w:p w:rsidR="00000000" w:rsidDel="00000000" w:rsidP="00000000" w:rsidRDefault="00000000" w:rsidRPr="00000000" w14:paraId="00000172">
      <w:pPr>
        <w:keepLines w:val="1"/>
        <w:rPr/>
      </w:pPr>
      <w:r w:rsidDel="00000000" w:rsidR="00000000" w:rsidRPr="00000000">
        <w:rPr>
          <w:rtl w:val="0"/>
        </w:rPr>
        <w:t xml:space="preserve">8.8. При нарушении ограждения, полёте к людям или утрате безопасного управления судья немедленно останавливает попытку. Перед следующим стартом требуется устранение причины и повторный допуск. Санкция за опасное действие определяется по его обстоятельствам.</w:t>
      </w:r>
    </w:p>
    <w:p w:rsidR="00000000" w:rsidDel="00000000" w:rsidP="00000000" w:rsidRDefault="00000000" w:rsidRPr="00000000" w14:paraId="00000173">
      <w:pPr>
        <w:pStyle w:val="Heading2"/>
        <w:rPr/>
      </w:pPr>
      <w:r w:rsidDel="00000000" w:rsidR="00000000" w:rsidRPr="00000000">
        <w:rPr>
          <w:rtl w:val="0"/>
        </w:rPr>
        <w:t xml:space="preserve">9 Итоговый результат повторы и протокол</w:t>
      </w:r>
    </w:p>
    <w:p w:rsidR="00000000" w:rsidDel="00000000" w:rsidP="00000000" w:rsidRDefault="00000000" w:rsidRPr="00000000" w14:paraId="00000174">
      <w:pPr>
        <w:keepLines w:val="1"/>
        <w:rPr/>
      </w:pPr>
      <w:r w:rsidDel="00000000" w:rsidR="00000000" w:rsidRPr="00000000">
        <w:rPr>
          <w:rtl w:val="0"/>
        </w:rPr>
        <w:t xml:space="preserve">9.1. Итог — сумма двух лучших по баллам из трёх попыток, максимум 200. Отборочные баллы не добавляются. Выбор двух попыток выполняется автоматически по баллам; при равенстве предпочтительнее завершённая, затем с меньшим временем подтверждённого финиша, затем более ранняя по номеру.</w:t>
      </w:r>
    </w:p>
    <w:p w:rsidR="00000000" w:rsidDel="00000000" w:rsidP="00000000" w:rsidRDefault="00000000" w:rsidRPr="00000000" w14:paraId="00000175">
      <w:pPr>
        <w:keepLines w:val="1"/>
        <w:rPr/>
      </w:pPr>
      <w:r w:rsidDel="00000000" w:rsidR="00000000" w:rsidRPr="00000000">
        <w:rPr>
          <w:rtl w:val="0"/>
        </w:rPr>
        <w:t xml:space="preserve">9.2. При равенстве итоговой суммы последовательно сравниваются: число полностью завершённых трасс среди двух выбранных попыток; сумма времени таких финишей, если их равное число больше нуля; лучший одиночный балл; балл третьей попытки. Время незавершённых полётов не используется как преимущество.</w:t>
      </w:r>
    </w:p>
    <w:p w:rsidR="00000000" w:rsidDel="00000000" w:rsidP="00000000" w:rsidRDefault="00000000" w:rsidRPr="00000000" w14:paraId="00000176">
      <w:pPr>
        <w:keepLines w:val="1"/>
        <w:rPr/>
      </w:pPr>
      <w:r w:rsidDel="00000000" w:rsidR="00000000" w:rsidRPr="00000000">
        <w:rPr>
          <w:rtl w:val="0"/>
        </w:rPr>
        <w:t xml:space="preserve">9.3. Если равенство сохраняется и влияет на I–III места либо границу награждения, проводится дополнительная попытка по одинаковой схеме и с одинаковым ID. Сравниваются баллы, затем наличие полного финиша и его время. При полном повторном равенстве присуждается разделённое место с пропуском соответствующего следующего; бесконечная серия не проводится.</w:t>
      </w:r>
    </w:p>
    <w:p w:rsidR="00000000" w:rsidDel="00000000" w:rsidP="00000000" w:rsidRDefault="00000000" w:rsidRPr="00000000" w14:paraId="00000177">
      <w:pPr>
        <w:keepLines w:val="1"/>
        <w:rPr/>
      </w:pPr>
      <w:r w:rsidDel="00000000" w:rsidR="00000000" w:rsidRPr="00000000">
        <w:rPr>
          <w:rtl w:val="0"/>
        </w:rPr>
        <w:t xml:space="preserve">9.4. При подтверждённой внешней помехе, отказе инфраструктуры организатора, ошибке судейской процедуры или смещении ворот не по вине команды назначается полный повтор попытки. Аннулированная попытка не выбирается в итог. Повтор проводится при той же схеме и ID после восстановления поля.</w:t>
      </w:r>
    </w:p>
    <w:p w:rsidR="00000000" w:rsidDel="00000000" w:rsidP="00000000" w:rsidRDefault="00000000" w:rsidRPr="00000000" w14:paraId="00000178">
      <w:pPr>
        <w:keepLines w:val="1"/>
        <w:rPr/>
      </w:pPr>
      <w:r w:rsidDel="00000000" w:rsidR="00000000" w:rsidRPr="00000000">
        <w:rPr>
          <w:rtl w:val="0"/>
        </w:rPr>
        <w:t xml:space="preserve">9.5. Разряд батареи, сбой собственной программы, потеря связи только у этой команды без подтверждения внешней причины, столкновение по собственной ошибке и неготовность оборудования не дают права на повтор. При общем радиосбое судья фиксирует затронутые команды и применяет одинаковое решение.</w:t>
      </w:r>
    </w:p>
    <w:p w:rsidR="00000000" w:rsidDel="00000000" w:rsidP="00000000" w:rsidRDefault="00000000" w:rsidRPr="00000000" w14:paraId="00000179">
      <w:pPr>
        <w:keepLines w:val="1"/>
        <w:rPr/>
      </w:pPr>
      <w:r w:rsidDel="00000000" w:rsidR="00000000" w:rsidRPr="00000000">
        <w:rPr>
          <w:rtl w:val="0"/>
        </w:rPr>
        <w:t xml:space="preserve">9.6. На трассе работают судья результатов, судья безопасности и секретарь; технический инспектор проводит допуск. Обязательна официальная широкоугольная запись полёта, позволяющая видеть проёмы, старт и посадку. При отсутствии обзора добавляется камера, а не предполагается прохождение невидимого элемента.</w:t>
      </w:r>
    </w:p>
    <w:p w:rsidR="00000000" w:rsidDel="00000000" w:rsidP="00000000" w:rsidRDefault="00000000" w:rsidRPr="00000000" w14:paraId="0000017A">
      <w:pPr>
        <w:keepLines w:val="1"/>
        <w:rPr/>
      </w:pPr>
      <w:r w:rsidDel="00000000" w:rsidR="00000000" w:rsidRPr="00000000">
        <w:rPr>
          <w:rtl w:val="0"/>
        </w:rPr>
        <w:t xml:space="preserve">9.7. Протокол попытки содержит команду, номер тура, ID маркера, хеш программы, идентификатор дрона, зачёт каждого элемента, контакты и штрафы, факт и время полного финиша, причину остановки, ссылку на запись и подпись судьи. Команда знакомится с ним до начала срока апелляции.</w:t>
      </w:r>
    </w:p>
    <w:p w:rsidR="00000000" w:rsidDel="00000000" w:rsidP="00000000" w:rsidRDefault="00000000" w:rsidRPr="00000000" w14:paraId="0000017B">
      <w:pPr>
        <w:keepLines w:val="1"/>
        <w:rPr/>
      </w:pPr>
      <w:r w:rsidDel="00000000" w:rsidR="00000000" w:rsidRPr="00000000">
        <w:rPr>
          <w:rtl w:val="0"/>
        </w:rPr>
        <w:t xml:space="preserve">9.8. Протест подаётся в течение 15 минут после сообщения результата по разделу 6 Положения. Результаты тура публикуются до начала следующего; спор, влияющий на стартовые условия либо допуск, разрешается до соответствующего запуска.</w:t>
      </w:r>
    </w:p>
    <w:p w:rsidR="00000000" w:rsidDel="00000000" w:rsidP="00000000" w:rsidRDefault="00000000" w:rsidRPr="00000000" w14:paraId="0000017C">
      <w:pPr>
        <w:pStyle w:val="Heading2"/>
        <w:rPr/>
      </w:pPr>
      <w:r w:rsidDel="00000000" w:rsidR="00000000" w:rsidRPr="00000000">
        <w:rPr>
          <w:rtl w:val="0"/>
        </w:rPr>
        <w:t xml:space="preserve">10 Обеспечение категории</w:t>
      </w:r>
    </w:p>
    <w:p w:rsidR="00000000" w:rsidDel="00000000" w:rsidP="00000000" w:rsidRDefault="00000000" w:rsidRPr="00000000" w14:paraId="0000017D">
      <w:pPr>
        <w:keepLines w:val="1"/>
        <w:rPr/>
      </w:pPr>
      <w:r w:rsidDel="00000000" w:rsidR="00000000" w:rsidRPr="00000000">
        <w:rPr>
          <w:rtl w:val="0"/>
        </w:rPr>
        <w:t xml:space="preserve">10.1. Организатор обеспечивает закрытую трассу, мягкие ворота, два комплекта проверенных маркеров, разметку, весы и измерительный инструмент, видеозапись, таймер, электропитание вне полётной зоны и место ожидания. Команда — допущенные аппараты, ноутбук, программную среду, аккумуляторы и аварийный интерфейс.</w:t>
      </w:r>
    </w:p>
    <w:p w:rsidR="00000000" w:rsidDel="00000000" w:rsidP="00000000" w:rsidRDefault="00000000" w:rsidRPr="00000000" w14:paraId="0000017E">
      <w:pPr>
        <w:keepLines w:val="1"/>
        <w:rPr/>
      </w:pPr>
      <w:r w:rsidDel="00000000" w:rsidR="00000000" w:rsidRPr="00000000">
        <w:rPr>
          <w:rtl w:val="0"/>
        </w:rPr>
        <w:t xml:space="preserve">10.2. Для 20 команд одна трасса предусматривает 60 зачётных окон примерно по шесть минут и 100 минут общей очереди индивидуальных тренировок. Технический допуск и проверка кода проводятся отдельными рабочими местами. Расписание двух дней включает перерывы и резерв для повторов; тренировочный доступ не сокращается избирательно.</w:t>
      </w:r>
    </w:p>
    <w:p w:rsidR="00000000" w:rsidDel="00000000" w:rsidP="00000000" w:rsidRDefault="00000000" w:rsidRPr="00000000" w14:paraId="0000017F">
      <w:pPr>
        <w:keepLines w:val="1"/>
        <w:rPr/>
      </w:pPr>
      <w:r w:rsidDel="00000000" w:rsidR="00000000" w:rsidRPr="00000000">
        <w:rPr>
          <w:rtl w:val="0"/>
        </w:rPr>
        <w:t xml:space="preserve">10.3. Оператор до 1 ноября публикует технический пакет, до 26 ноября отвечает на общие вопросы через единый раздел разъяснений. Разъяснение не меняет опубликованные лимиты и шкалу. Всем командам доступна одна актуальная версия пакета.</w:t>
      </w:r>
    </w:p>
    <w:bookmarkStart w:colFirst="0" w:colLast="0" w:name="5vhsvl5vwxka" w:id="5"/>
    <w:bookmarkEnd w:id="5"/>
    <w:p w:rsidR="00000000" w:rsidDel="00000000" w:rsidP="00000000" w:rsidRDefault="00000000" w:rsidRPr="00000000" w14:paraId="00000180">
      <w:pPr>
        <w:pageBreakBefore w:val="1"/>
        <w:spacing w:after="120" w:lineRule="auto"/>
        <w:jc w:val="right"/>
        <w:rPr/>
      </w:pPr>
      <w:r w:rsidDel="00000000" w:rsidR="00000000" w:rsidRPr="00000000">
        <w:rPr>
          <w:sz w:val="20"/>
          <w:szCs w:val="20"/>
          <w:rtl w:val="0"/>
        </w:rPr>
        <w:t xml:space="preserve">Приложение 3 к Положению RoboZerde 2026</w:t>
      </w:r>
      <w:r w:rsidDel="00000000" w:rsidR="00000000" w:rsidRPr="00000000">
        <w:rPr>
          <w:rtl w:val="0"/>
        </w:rPr>
      </w:r>
    </w:p>
    <w:bookmarkStart w:colFirst="0" w:colLast="0" w:name="7b3u3mvvcd50" w:id="6"/>
    <w:bookmarkEnd w:id="6"/>
    <w:p w:rsidR="00000000" w:rsidDel="00000000" w:rsidP="00000000" w:rsidRDefault="00000000" w:rsidRPr="00000000" w14:paraId="00000181">
      <w:pPr>
        <w:pStyle w:val="Heading1"/>
        <w:rPr/>
      </w:pPr>
      <w:r w:rsidDel="00000000" w:rsidR="00000000" w:rsidRPr="00000000">
        <w:rPr>
          <w:rtl w:val="0"/>
        </w:rPr>
        <w:t xml:space="preserve">Регламент категории AI Hardware Hackathon</w:t>
      </w:r>
    </w:p>
    <w:p w:rsidR="00000000" w:rsidDel="00000000" w:rsidP="00000000" w:rsidRDefault="00000000" w:rsidRPr="00000000" w14:paraId="00000182">
      <w:pPr>
        <w:pStyle w:val="Heading2"/>
        <w:keepNext w:val="1"/>
        <w:keepLines w:val="1"/>
        <w:spacing w:after="140" w:before="180" w:lineRule="auto"/>
        <w:rPr/>
      </w:pPr>
      <w:bookmarkStart w:colFirst="0" w:colLast="0" w:name="_z4gk3fpnx3to" w:id="7"/>
      <w:bookmarkEnd w:id="7"/>
      <w:r w:rsidDel="00000000" w:rsidR="00000000" w:rsidRPr="00000000">
        <w:rPr>
          <w:rtl w:val="0"/>
        </w:rPr>
        <w:t xml:space="preserve">С чего начать наставнику</w:t>
      </w:r>
    </w:p>
    <w:p w:rsidR="00000000" w:rsidDel="00000000" w:rsidP="00000000" w:rsidRDefault="00000000" w:rsidRPr="00000000" w14:paraId="00000183">
      <w:pPr>
        <w:keepNext w:val="0"/>
        <w:keepLines w:val="1"/>
        <w:pageBreakBefore w:val="0"/>
        <w:spacing w:after="80" w:before="0" w:lineRule="auto"/>
        <w:ind w:left="0" w:right="0" w:firstLine="0"/>
        <w:jc w:val="left"/>
        <w:rPr/>
      </w:pPr>
      <w:r w:rsidDel="00000000" w:rsidR="00000000" w:rsidRPr="00000000">
        <w:rPr>
          <w:rtl w:val="0"/>
        </w:rPr>
        <w:t xml:space="preserve">1. Подайте заявку в категории AI Hardware Hackathon на сайте «Робо Зерде» robozerde.yrys.group — это общая регистрация олимпиады.</w:t>
      </w:r>
    </w:p>
    <w:p w:rsidR="00000000" w:rsidDel="00000000" w:rsidP="00000000" w:rsidRDefault="00000000" w:rsidRPr="00000000" w14:paraId="00000184">
      <w:pPr>
        <w:keepLines w:val="1"/>
        <w:spacing w:after="0" w:lineRule="auto"/>
        <w:rPr/>
      </w:pPr>
      <w:r w:rsidDel="00000000" w:rsidR="00000000" w:rsidRPr="00000000">
        <w:rPr>
          <w:rtl w:val="0"/>
        </w:rPr>
        <w:t xml:space="preserve">2. </w:t>
      </w:r>
      <w:r w:rsidDel="00000000" w:rsidR="00000000" w:rsidRPr="00000000">
        <w:rPr>
          <w:b w:val="1"/>
          <w:bCs w:val="1"/>
          <w:rtl w:val="0"/>
        </w:rPr>
        <w:t xml:space="preserve">Перейдите</w:t>
      </w:r>
      <w:r w:rsidDel="00000000" w:rsidR="00000000" w:rsidRPr="00000000">
        <w:rPr>
          <w:rtl w:val="0"/>
        </w:rPr>
        <w:t xml:space="preserve"> </w:t>
      </w:r>
      <w:r w:rsidDel="00000000" w:rsidR="00000000" w:rsidRPr="00000000">
        <w:rPr>
          <w:b w:val="1"/>
          <w:bCs w:val="1"/>
          <w:rtl w:val="0"/>
        </w:rPr>
        <w:t xml:space="preserve">на</w:t>
      </w:r>
      <w:r w:rsidDel="00000000" w:rsidR="00000000" w:rsidRPr="00000000">
        <w:rPr>
          <w:rtl w:val="0"/>
        </w:rPr>
        <w:t xml:space="preserve"> </w:t>
      </w:r>
      <w:r w:rsidDel="00000000" w:rsidR="00000000" w:rsidRPr="00000000">
        <w:rPr>
          <w:b w:val="1"/>
          <w:bCs w:val="1"/>
          <w:rtl w:val="0"/>
        </w:rPr>
        <w:t xml:space="preserve">сайт</w:t>
      </w:r>
      <w:r w:rsidDel="00000000" w:rsidR="00000000" w:rsidRPr="00000000">
        <w:rPr>
          <w:rtl w:val="0"/>
        </w:rPr>
        <w:t xml:space="preserve"> </w:t>
      </w:r>
      <w:r w:rsidDel="00000000" w:rsidR="00000000" w:rsidRPr="00000000">
        <w:rPr>
          <w:b w:val="1"/>
          <w:bCs w:val="1"/>
          <w:rtl w:val="0"/>
        </w:rPr>
        <w:t xml:space="preserve">хакатона</w:t>
      </w:r>
      <w:r w:rsidDel="00000000" w:rsidR="00000000" w:rsidRPr="00000000">
        <w:rPr>
          <w:rtl w:val="0"/>
        </w:rPr>
        <w:t xml:space="preserve"> </w:t>
      </w:r>
      <w:r w:rsidDel="00000000" w:rsidR="00000000" w:rsidRPr="00000000">
        <w:rPr>
          <w:b w:val="1"/>
          <w:bCs w:val="1"/>
          <w:rtl w:val="0"/>
        </w:rPr>
        <w:t xml:space="preserve">robozerde.artisan.education</w:t>
      </w:r>
      <w:r w:rsidDel="00000000" w:rsidR="00000000" w:rsidRPr="00000000">
        <w:rPr>
          <w:rtl w:val="0"/>
        </w:rPr>
        <w:t xml:space="preserve">, </w:t>
      </w:r>
      <w:r w:rsidDel="00000000" w:rsidR="00000000" w:rsidRPr="00000000">
        <w:rPr>
          <w:b w:val="1"/>
          <w:bCs w:val="1"/>
          <w:rtl w:val="0"/>
        </w:rPr>
        <w:t xml:space="preserve">нажмите</w:t>
      </w:r>
      <w:r w:rsidDel="00000000" w:rsidR="00000000" w:rsidRPr="00000000">
        <w:rPr>
          <w:rtl w:val="0"/>
        </w:rPr>
        <w:t xml:space="preserve"> «</w:t>
      </w:r>
      <w:r w:rsidDel="00000000" w:rsidR="00000000" w:rsidRPr="00000000">
        <w:rPr>
          <w:b w:val="1"/>
          <w:bCs w:val="1"/>
          <w:rtl w:val="0"/>
        </w:rPr>
        <w:t xml:space="preserve">Создать</w:t>
      </w:r>
      <w:r w:rsidDel="00000000" w:rsidR="00000000" w:rsidRPr="00000000">
        <w:rPr>
          <w:rtl w:val="0"/>
        </w:rPr>
        <w:t xml:space="preserve"> </w:t>
      </w:r>
      <w:r w:rsidDel="00000000" w:rsidR="00000000" w:rsidRPr="00000000">
        <w:rPr>
          <w:b w:val="1"/>
          <w:bCs w:val="1"/>
          <w:rtl w:val="0"/>
        </w:rPr>
        <w:t xml:space="preserve">команду</w:t>
      </w:r>
      <w:r w:rsidDel="00000000" w:rsidR="00000000" w:rsidRPr="00000000">
        <w:rPr>
          <w:rtl w:val="0"/>
        </w:rPr>
        <w:t xml:space="preserve">», </w:t>
      </w:r>
      <w:r w:rsidDel="00000000" w:rsidR="00000000" w:rsidRPr="00000000">
        <w:rPr>
          <w:b w:val="1"/>
          <w:bCs w:val="1"/>
          <w:rtl w:val="0"/>
        </w:rPr>
        <w:t xml:space="preserve">зарегистрируйтесь</w:t>
      </w:r>
      <w:r w:rsidDel="00000000" w:rsidR="00000000" w:rsidRPr="00000000">
        <w:rPr>
          <w:rtl w:val="0"/>
        </w:rPr>
        <w:t xml:space="preserve"> </w:t>
      </w:r>
      <w:r w:rsidDel="00000000" w:rsidR="00000000" w:rsidRPr="00000000">
        <w:rPr>
          <w:b w:val="1"/>
          <w:bCs w:val="1"/>
          <w:rtl w:val="0"/>
        </w:rPr>
        <w:t xml:space="preserve">на</w:t>
      </w:r>
      <w:r w:rsidDel="00000000" w:rsidR="00000000" w:rsidRPr="00000000">
        <w:rPr>
          <w:rtl w:val="0"/>
        </w:rPr>
        <w:t xml:space="preserve"> </w:t>
      </w:r>
      <w:r w:rsidDel="00000000" w:rsidR="00000000" w:rsidRPr="00000000">
        <w:rPr>
          <w:b w:val="1"/>
          <w:bCs w:val="1"/>
          <w:rtl w:val="0"/>
        </w:rPr>
        <w:t xml:space="preserve">платформе</w:t>
      </w:r>
      <w:r w:rsidDel="00000000" w:rsidR="00000000" w:rsidRPr="00000000">
        <w:rPr>
          <w:rtl w:val="0"/>
        </w:rPr>
        <w:t xml:space="preserve"> learn.artisan.education </w:t>
      </w:r>
      <w:r w:rsidDel="00000000" w:rsidR="00000000" w:rsidRPr="00000000">
        <w:rPr>
          <w:b w:val="1"/>
          <w:bCs w:val="1"/>
          <w:rtl w:val="0"/>
        </w:rPr>
        <w:t xml:space="preserve">и</w:t>
      </w:r>
      <w:r w:rsidDel="00000000" w:rsidR="00000000" w:rsidRPr="00000000">
        <w:rPr>
          <w:rtl w:val="0"/>
        </w:rPr>
        <w:t xml:space="preserve"> </w:t>
      </w:r>
      <w:r w:rsidDel="00000000" w:rsidR="00000000" w:rsidRPr="00000000">
        <w:rPr>
          <w:b w:val="1"/>
          <w:bCs w:val="1"/>
          <w:rtl w:val="0"/>
        </w:rPr>
        <w:t xml:space="preserve">создайте</w:t>
      </w:r>
      <w:r w:rsidDel="00000000" w:rsidR="00000000" w:rsidRPr="00000000">
        <w:rPr>
          <w:rtl w:val="0"/>
        </w:rPr>
        <w:t xml:space="preserve"> </w:t>
      </w:r>
      <w:r w:rsidDel="00000000" w:rsidR="00000000" w:rsidRPr="00000000">
        <w:rPr>
          <w:b w:val="1"/>
          <w:bCs w:val="1"/>
          <w:rtl w:val="0"/>
        </w:rPr>
        <w:t xml:space="preserve">команду</w:t>
      </w:r>
      <w:r w:rsidDel="00000000" w:rsidR="00000000" w:rsidRPr="00000000">
        <w:rPr>
          <w:rtl w:val="0"/>
        </w:rPr>
        <w:t xml:space="preserve">. </w:t>
      </w:r>
      <w:r w:rsidDel="00000000" w:rsidR="00000000" w:rsidRPr="00000000">
        <w:rPr>
          <w:b w:val="1"/>
          <w:bCs w:val="1"/>
          <w:rtl w:val="0"/>
        </w:rPr>
        <w:t xml:space="preserve">Если</w:t>
      </w:r>
      <w:r w:rsidDel="00000000" w:rsidR="00000000" w:rsidRPr="00000000">
        <w:rPr>
          <w:rtl w:val="0"/>
        </w:rPr>
        <w:t xml:space="preserve"> </w:t>
      </w:r>
      <w:r w:rsidDel="00000000" w:rsidR="00000000" w:rsidRPr="00000000">
        <w:rPr>
          <w:b w:val="1"/>
          <w:bCs w:val="1"/>
          <w:rtl w:val="0"/>
        </w:rPr>
        <w:t xml:space="preserve">вы уже</w:t>
      </w:r>
      <w:r w:rsidDel="00000000" w:rsidR="00000000" w:rsidRPr="00000000">
        <w:rPr>
          <w:rtl w:val="0"/>
        </w:rPr>
        <w:t xml:space="preserve"> </w:t>
      </w:r>
      <w:r w:rsidDel="00000000" w:rsidR="00000000" w:rsidRPr="00000000">
        <w:rPr>
          <w:b w:val="1"/>
          <w:bCs w:val="1"/>
          <w:rtl w:val="0"/>
        </w:rPr>
        <w:t xml:space="preserve">зарегистрированы</w:t>
      </w:r>
      <w:r w:rsidDel="00000000" w:rsidR="00000000" w:rsidRPr="00000000">
        <w:rPr>
          <w:rtl w:val="0"/>
        </w:rPr>
        <w:t xml:space="preserve"> </w:t>
      </w:r>
      <w:r w:rsidDel="00000000" w:rsidR="00000000" w:rsidRPr="00000000">
        <w:rPr>
          <w:b w:val="1"/>
          <w:bCs w:val="1"/>
          <w:rtl w:val="0"/>
        </w:rPr>
        <w:t xml:space="preserve">на</w:t>
      </w:r>
      <w:r w:rsidDel="00000000" w:rsidR="00000000" w:rsidRPr="00000000">
        <w:rPr>
          <w:rtl w:val="0"/>
        </w:rPr>
        <w:t xml:space="preserve"> </w:t>
      </w:r>
      <w:r w:rsidDel="00000000" w:rsidR="00000000" w:rsidRPr="00000000">
        <w:rPr>
          <w:b w:val="1"/>
          <w:bCs w:val="1"/>
          <w:rtl w:val="0"/>
        </w:rPr>
        <w:t xml:space="preserve">платформе</w:t>
      </w:r>
      <w:r w:rsidDel="00000000" w:rsidR="00000000" w:rsidRPr="00000000">
        <w:rPr>
          <w:rtl w:val="0"/>
        </w:rPr>
        <w:t xml:space="preserve">, </w:t>
      </w:r>
      <w:r w:rsidDel="00000000" w:rsidR="00000000" w:rsidRPr="00000000">
        <w:rPr>
          <w:b w:val="1"/>
          <w:bCs w:val="1"/>
          <w:rtl w:val="0"/>
        </w:rPr>
        <w:t xml:space="preserve">просто</w:t>
      </w:r>
      <w:r w:rsidDel="00000000" w:rsidR="00000000" w:rsidRPr="00000000">
        <w:rPr>
          <w:rtl w:val="0"/>
        </w:rPr>
        <w:t xml:space="preserve"> </w:t>
      </w:r>
      <w:r w:rsidDel="00000000" w:rsidR="00000000" w:rsidRPr="00000000">
        <w:rPr>
          <w:b w:val="1"/>
          <w:bCs w:val="1"/>
          <w:rtl w:val="0"/>
        </w:rPr>
        <w:t xml:space="preserve">войдите</w:t>
      </w:r>
      <w:r w:rsidDel="00000000" w:rsidR="00000000" w:rsidRPr="00000000">
        <w:rPr>
          <w:rtl w:val="0"/>
        </w:rPr>
        <w:t xml:space="preserve"> </w:t>
      </w:r>
      <w:r w:rsidDel="00000000" w:rsidR="00000000" w:rsidRPr="00000000">
        <w:rPr>
          <w:b w:val="1"/>
          <w:bCs w:val="1"/>
          <w:rtl w:val="0"/>
        </w:rPr>
        <w:t xml:space="preserve">в</w:t>
      </w:r>
      <w:r w:rsidDel="00000000" w:rsidR="00000000" w:rsidRPr="00000000">
        <w:rPr>
          <w:rtl w:val="0"/>
        </w:rPr>
        <w:t xml:space="preserve"> </w:t>
      </w:r>
      <w:r w:rsidDel="00000000" w:rsidR="00000000" w:rsidRPr="00000000">
        <w:rPr>
          <w:b w:val="1"/>
          <w:bCs w:val="1"/>
          <w:rtl w:val="0"/>
        </w:rPr>
        <w:t xml:space="preserve">аккаунт</w:t>
      </w:r>
      <w:r w:rsidDel="00000000" w:rsidR="00000000" w:rsidRPr="00000000">
        <w:rPr>
          <w:rtl w:val="0"/>
        </w:rPr>
        <w:t xml:space="preserve"> </w:t>
      </w:r>
      <w:r w:rsidDel="00000000" w:rsidR="00000000" w:rsidRPr="00000000">
        <w:rPr>
          <w:b w:val="1"/>
          <w:bCs w:val="1"/>
          <w:rtl w:val="0"/>
        </w:rPr>
        <w:t xml:space="preserve">и</w:t>
      </w:r>
      <w:r w:rsidDel="00000000" w:rsidR="00000000" w:rsidRPr="00000000">
        <w:rPr>
          <w:rtl w:val="0"/>
        </w:rPr>
        <w:t xml:space="preserve"> </w:t>
      </w:r>
      <w:r w:rsidDel="00000000" w:rsidR="00000000" w:rsidRPr="00000000">
        <w:rPr>
          <w:b w:val="1"/>
          <w:bCs w:val="1"/>
          <w:rtl w:val="0"/>
        </w:rPr>
        <w:t xml:space="preserve">создайте</w:t>
      </w:r>
      <w:r w:rsidDel="00000000" w:rsidR="00000000" w:rsidRPr="00000000">
        <w:rPr>
          <w:rtl w:val="0"/>
        </w:rPr>
        <w:t xml:space="preserve"> </w:t>
      </w:r>
      <w:r w:rsidDel="00000000" w:rsidR="00000000" w:rsidRPr="00000000">
        <w:rPr>
          <w:b w:val="1"/>
          <w:bCs w:val="1"/>
          <w:rtl w:val="0"/>
        </w:rPr>
        <w:t xml:space="preserve">команду</w:t>
      </w:r>
      <w:r w:rsidDel="00000000" w:rsidR="00000000" w:rsidRPr="00000000">
        <w:rPr>
          <w:rtl w:val="0"/>
        </w:rPr>
        <w:t xml:space="preserve">.</w:t>
      </w:r>
    </w:p>
    <w:p w:rsidR="00000000" w:rsidDel="00000000" w:rsidP="00000000" w:rsidRDefault="00000000" w:rsidRPr="00000000" w14:paraId="00000185">
      <w:pPr>
        <w:keepLines w:val="1"/>
        <w:spacing w:after="0" w:lineRule="auto"/>
        <w:rPr>
          <w:b w:val="1"/>
          <w:bCs w:val="1"/>
        </w:rPr>
      </w:pPr>
      <w:r w:rsidDel="00000000" w:rsidR="00000000" w:rsidRPr="00000000">
        <w:rPr>
          <w:rtl w:val="0"/>
        </w:rPr>
        <w:t xml:space="preserve">3. </w:t>
      </w:r>
      <w:r w:rsidDel="00000000" w:rsidR="00000000" w:rsidRPr="00000000">
        <w:rPr>
          <w:b w:val="1"/>
          <w:bCs w:val="1"/>
          <w:rtl w:val="0"/>
        </w:rPr>
        <w:t xml:space="preserve">После</w:t>
      </w:r>
      <w:r w:rsidDel="00000000" w:rsidR="00000000" w:rsidRPr="00000000">
        <w:rPr>
          <w:rtl w:val="0"/>
        </w:rPr>
        <w:t xml:space="preserve"> </w:t>
      </w:r>
      <w:r w:rsidDel="00000000" w:rsidR="00000000" w:rsidRPr="00000000">
        <w:rPr>
          <w:b w:val="1"/>
          <w:bCs w:val="1"/>
          <w:rtl w:val="0"/>
        </w:rPr>
        <w:t xml:space="preserve">создания</w:t>
      </w:r>
      <w:r w:rsidDel="00000000" w:rsidR="00000000" w:rsidRPr="00000000">
        <w:rPr>
          <w:rtl w:val="0"/>
        </w:rPr>
        <w:t xml:space="preserve"> </w:t>
      </w:r>
      <w:r w:rsidDel="00000000" w:rsidR="00000000" w:rsidRPr="00000000">
        <w:rPr>
          <w:b w:val="1"/>
          <w:bCs w:val="1"/>
          <w:rtl w:val="0"/>
        </w:rPr>
        <w:t xml:space="preserve">команды</w:t>
      </w:r>
      <w:r w:rsidDel="00000000" w:rsidR="00000000" w:rsidRPr="00000000">
        <w:rPr>
          <w:rtl w:val="0"/>
        </w:rPr>
        <w:t xml:space="preserve"> </w:t>
      </w:r>
      <w:r w:rsidDel="00000000" w:rsidR="00000000" w:rsidRPr="00000000">
        <w:rPr>
          <w:b w:val="1"/>
          <w:bCs w:val="1"/>
          <w:rtl w:val="0"/>
        </w:rPr>
        <w:t xml:space="preserve">вам</w:t>
      </w:r>
      <w:r w:rsidDel="00000000" w:rsidR="00000000" w:rsidRPr="00000000">
        <w:rPr>
          <w:rtl w:val="0"/>
        </w:rPr>
        <w:t xml:space="preserve"> </w:t>
      </w:r>
      <w:r w:rsidDel="00000000" w:rsidR="00000000" w:rsidRPr="00000000">
        <w:rPr>
          <w:b w:val="1"/>
          <w:bCs w:val="1"/>
          <w:rtl w:val="0"/>
        </w:rPr>
        <w:t xml:space="preserve">будет</w:t>
      </w:r>
      <w:r w:rsidDel="00000000" w:rsidR="00000000" w:rsidRPr="00000000">
        <w:rPr>
          <w:rtl w:val="0"/>
        </w:rPr>
        <w:t xml:space="preserve"> </w:t>
      </w:r>
      <w:r w:rsidDel="00000000" w:rsidR="00000000" w:rsidRPr="00000000">
        <w:rPr>
          <w:b w:val="1"/>
          <w:bCs w:val="1"/>
          <w:rtl w:val="0"/>
        </w:rPr>
        <w:t xml:space="preserve">доступна</w:t>
      </w:r>
      <w:r w:rsidDel="00000000" w:rsidR="00000000" w:rsidRPr="00000000">
        <w:rPr>
          <w:rtl w:val="0"/>
        </w:rPr>
        <w:t xml:space="preserve"> </w:t>
      </w:r>
      <w:r w:rsidDel="00000000" w:rsidR="00000000" w:rsidRPr="00000000">
        <w:rPr>
          <w:b w:val="1"/>
          <w:bCs w:val="1"/>
          <w:rtl w:val="0"/>
        </w:rPr>
        <w:t xml:space="preserve">ссылка</w:t>
      </w:r>
      <w:r w:rsidDel="00000000" w:rsidR="00000000" w:rsidRPr="00000000">
        <w:rPr>
          <w:rtl w:val="0"/>
        </w:rPr>
        <w:t xml:space="preserve"> </w:t>
      </w:r>
      <w:r w:rsidDel="00000000" w:rsidR="00000000" w:rsidRPr="00000000">
        <w:rPr>
          <w:b w:val="1"/>
          <w:bCs w:val="1"/>
          <w:rtl w:val="0"/>
        </w:rPr>
        <w:t xml:space="preserve">для</w:t>
      </w:r>
      <w:r w:rsidDel="00000000" w:rsidR="00000000" w:rsidRPr="00000000">
        <w:rPr>
          <w:rtl w:val="0"/>
        </w:rPr>
        <w:t xml:space="preserve"> </w:t>
      </w:r>
      <w:r w:rsidDel="00000000" w:rsidR="00000000" w:rsidRPr="00000000">
        <w:rPr>
          <w:b w:val="1"/>
          <w:bCs w:val="1"/>
          <w:rtl w:val="0"/>
        </w:rPr>
        <w:t xml:space="preserve">учеников</w:t>
      </w:r>
      <w:r w:rsidDel="00000000" w:rsidR="00000000" w:rsidRPr="00000000">
        <w:rPr>
          <w:rtl w:val="0"/>
        </w:rPr>
        <w:t xml:space="preserve">: </w:t>
      </w:r>
      <w:r w:rsidDel="00000000" w:rsidR="00000000" w:rsidRPr="00000000">
        <w:rPr>
          <w:b w:val="1"/>
          <w:bCs w:val="1"/>
          <w:rtl w:val="0"/>
        </w:rPr>
        <w:t xml:space="preserve">передайте</w:t>
      </w:r>
      <w:r w:rsidDel="00000000" w:rsidR="00000000" w:rsidRPr="00000000">
        <w:rPr>
          <w:rtl w:val="0"/>
        </w:rPr>
        <w:t xml:space="preserve"> </w:t>
      </w:r>
      <w:r w:rsidDel="00000000" w:rsidR="00000000" w:rsidRPr="00000000">
        <w:rPr>
          <w:b w:val="1"/>
          <w:bCs w:val="1"/>
          <w:rtl w:val="0"/>
        </w:rPr>
        <w:t xml:space="preserve">её</w:t>
      </w:r>
    </w:p>
    <w:p w:rsidR="00000000" w:rsidDel="00000000" w:rsidP="00000000" w:rsidRDefault="00000000" w:rsidRPr="00000000" w14:paraId="00000186">
      <w:pPr>
        <w:keepLines w:val="1"/>
        <w:spacing w:after="0" w:lineRule="auto"/>
        <w:rPr/>
      </w:pPr>
      <w:r w:rsidDel="00000000" w:rsidR="00000000" w:rsidRPr="00000000">
        <w:rPr>
          <w:b w:val="1"/>
          <w:bCs w:val="1"/>
          <w:rtl w:val="0"/>
        </w:rPr>
        <w:t xml:space="preserve">участникам</w:t>
      </w:r>
      <w:r w:rsidDel="00000000" w:rsidR="00000000" w:rsidRPr="00000000">
        <w:rPr>
          <w:rtl w:val="0"/>
        </w:rPr>
        <w:t xml:space="preserve"> — </w:t>
      </w:r>
      <w:r w:rsidDel="00000000" w:rsidR="00000000" w:rsidRPr="00000000">
        <w:rPr>
          <w:b w:val="1"/>
          <w:bCs w:val="1"/>
          <w:rtl w:val="0"/>
        </w:rPr>
        <w:t xml:space="preserve">по</w:t>
      </w:r>
      <w:r w:rsidDel="00000000" w:rsidR="00000000" w:rsidRPr="00000000">
        <w:rPr>
          <w:rtl w:val="0"/>
        </w:rPr>
        <w:t xml:space="preserve"> </w:t>
      </w:r>
      <w:r w:rsidDel="00000000" w:rsidR="00000000" w:rsidRPr="00000000">
        <w:rPr>
          <w:b w:val="1"/>
          <w:bCs w:val="1"/>
          <w:rtl w:val="0"/>
        </w:rPr>
        <w:t xml:space="preserve">ней</w:t>
      </w:r>
      <w:r w:rsidDel="00000000" w:rsidR="00000000" w:rsidRPr="00000000">
        <w:rPr>
          <w:rtl w:val="0"/>
        </w:rPr>
        <w:t xml:space="preserve"> </w:t>
      </w:r>
      <w:r w:rsidDel="00000000" w:rsidR="00000000" w:rsidRPr="00000000">
        <w:rPr>
          <w:b w:val="1"/>
          <w:bCs w:val="1"/>
          <w:rtl w:val="0"/>
        </w:rPr>
        <w:t xml:space="preserve">они</w:t>
      </w:r>
      <w:r w:rsidDel="00000000" w:rsidR="00000000" w:rsidRPr="00000000">
        <w:rPr>
          <w:rtl w:val="0"/>
        </w:rPr>
        <w:t xml:space="preserve"> </w:t>
      </w:r>
      <w:r w:rsidDel="00000000" w:rsidR="00000000" w:rsidRPr="00000000">
        <w:rPr>
          <w:b w:val="1"/>
          <w:bCs w:val="1"/>
          <w:rtl w:val="0"/>
        </w:rPr>
        <w:t xml:space="preserve">зарегистрируются</w:t>
      </w:r>
      <w:r w:rsidDel="00000000" w:rsidR="00000000" w:rsidRPr="00000000">
        <w:rPr>
          <w:rtl w:val="0"/>
        </w:rPr>
        <w:t xml:space="preserve"> </w:t>
      </w:r>
      <w:r w:rsidDel="00000000" w:rsidR="00000000" w:rsidRPr="00000000">
        <w:rPr>
          <w:b w:val="1"/>
          <w:bCs w:val="1"/>
          <w:rtl w:val="0"/>
        </w:rPr>
        <w:t xml:space="preserve">на</w:t>
      </w:r>
      <w:r w:rsidDel="00000000" w:rsidR="00000000" w:rsidRPr="00000000">
        <w:rPr>
          <w:rtl w:val="0"/>
        </w:rPr>
        <w:t xml:space="preserve"> </w:t>
      </w:r>
      <w:r w:rsidDel="00000000" w:rsidR="00000000" w:rsidRPr="00000000">
        <w:rPr>
          <w:b w:val="1"/>
          <w:bCs w:val="1"/>
          <w:rtl w:val="0"/>
        </w:rPr>
        <w:t xml:space="preserve">платформе</w:t>
      </w:r>
      <w:r w:rsidDel="00000000" w:rsidR="00000000" w:rsidRPr="00000000">
        <w:rPr>
          <w:rtl w:val="0"/>
        </w:rPr>
        <w:t xml:space="preserve">, </w:t>
      </w:r>
      <w:r w:rsidDel="00000000" w:rsidR="00000000" w:rsidRPr="00000000">
        <w:rPr>
          <w:b w:val="1"/>
          <w:bCs w:val="1"/>
          <w:rtl w:val="0"/>
        </w:rPr>
        <w:t xml:space="preserve">попадут</w:t>
      </w:r>
      <w:r w:rsidDel="00000000" w:rsidR="00000000" w:rsidRPr="00000000">
        <w:rPr>
          <w:rtl w:val="0"/>
        </w:rPr>
        <w:t xml:space="preserve"> </w:t>
      </w:r>
      <w:r w:rsidDel="00000000" w:rsidR="00000000" w:rsidRPr="00000000">
        <w:rPr>
          <w:b w:val="1"/>
          <w:bCs w:val="1"/>
          <w:rtl w:val="0"/>
        </w:rPr>
        <w:t xml:space="preserve">в</w:t>
      </w:r>
      <w:r w:rsidDel="00000000" w:rsidR="00000000" w:rsidRPr="00000000">
        <w:rPr>
          <w:rtl w:val="0"/>
        </w:rPr>
        <w:t xml:space="preserve"> </w:t>
      </w:r>
      <w:r w:rsidDel="00000000" w:rsidR="00000000" w:rsidRPr="00000000">
        <w:rPr>
          <w:b w:val="1"/>
          <w:bCs w:val="1"/>
          <w:rtl w:val="0"/>
        </w:rPr>
        <w:t xml:space="preserve">команду</w:t>
      </w:r>
      <w:r w:rsidDel="00000000" w:rsidR="00000000" w:rsidRPr="00000000">
        <w:rPr>
          <w:rtl w:val="0"/>
        </w:rPr>
        <w:t xml:space="preserve"> </w:t>
      </w:r>
      <w:r w:rsidDel="00000000" w:rsidR="00000000" w:rsidRPr="00000000">
        <w:rPr>
          <w:b w:val="1"/>
          <w:bCs w:val="1"/>
          <w:rtl w:val="0"/>
        </w:rPr>
        <w:t xml:space="preserve">и</w:t>
      </w:r>
      <w:r w:rsidDel="00000000" w:rsidR="00000000" w:rsidRPr="00000000">
        <w:rPr>
          <w:rtl w:val="0"/>
        </w:rPr>
        <w:t xml:space="preserve"> </w:t>
      </w:r>
      <w:r w:rsidDel="00000000" w:rsidR="00000000" w:rsidRPr="00000000">
        <w:rPr>
          <w:b w:val="1"/>
          <w:bCs w:val="1"/>
          <w:rtl w:val="0"/>
        </w:rPr>
        <w:t xml:space="preserve">начнут обучение</w:t>
      </w:r>
      <w:r w:rsidDel="00000000" w:rsidR="00000000" w:rsidRPr="00000000">
        <w:rPr>
          <w:rtl w:val="0"/>
        </w:rPr>
        <w:t xml:space="preserve">.</w:t>
      </w:r>
    </w:p>
    <w:p w:rsidR="00000000" w:rsidDel="00000000" w:rsidP="00000000" w:rsidRDefault="00000000" w:rsidRPr="00000000" w14:paraId="00000187">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188">
      <w:pPr>
        <w:pStyle w:val="Heading2"/>
        <w:keepNext w:val="1"/>
        <w:keepLines w:val="1"/>
        <w:spacing w:after="140" w:before="180" w:lineRule="auto"/>
        <w:rPr/>
      </w:pPr>
      <w:bookmarkStart w:colFirst="0" w:colLast="0" w:name="_ikcpkh2h9mx9" w:id="8"/>
      <w:bookmarkEnd w:id="8"/>
      <w:r w:rsidDel="00000000" w:rsidR="00000000" w:rsidRPr="00000000">
        <w:rPr>
          <w:rtl w:val="0"/>
        </w:rPr>
        <w:t xml:space="preserve">1. Общие положения</w:t>
      </w:r>
    </w:p>
    <w:p w:rsidR="00000000" w:rsidDel="00000000" w:rsidP="00000000" w:rsidRDefault="00000000" w:rsidRPr="00000000" w14:paraId="00000189">
      <w:pPr>
        <w:keepNext w:val="0"/>
        <w:keepLines w:val="1"/>
        <w:pageBreakBefore w:val="0"/>
        <w:spacing w:after="80" w:before="0" w:lineRule="auto"/>
        <w:ind w:left="0" w:right="0" w:firstLine="0"/>
        <w:jc w:val="left"/>
        <w:rPr/>
      </w:pPr>
      <w:r w:rsidDel="00000000" w:rsidR="00000000" w:rsidRPr="00000000">
        <w:rPr>
          <w:rtl w:val="0"/>
        </w:rPr>
        <w:t xml:space="preserve">1. Регламент определяет порядок проведения категории AI Hardware Hackathon республиканской олимпиады «Робо Зерде» 2026: этапы, сроки, требования к работам и оценивание.</w:t>
      </w:r>
    </w:p>
    <w:p w:rsidR="00000000" w:rsidDel="00000000" w:rsidP="00000000" w:rsidRDefault="00000000" w:rsidRPr="00000000" w14:paraId="0000018A">
      <w:pPr>
        <w:keepNext w:val="0"/>
        <w:keepLines w:val="1"/>
        <w:pageBreakBefore w:val="0"/>
        <w:spacing w:after="80" w:before="0" w:lineRule="auto"/>
        <w:ind w:left="0" w:right="0" w:firstLine="0"/>
        <w:jc w:val="left"/>
        <w:rPr/>
      </w:pPr>
      <w:r w:rsidDel="00000000" w:rsidR="00000000" w:rsidRPr="00000000">
        <w:rPr>
          <w:rtl w:val="0"/>
        </w:rPr>
        <w:t xml:space="preserve">2. Оператор категории — ТОО «Artisan Education». Платформа обучения — learn.artisan.education. Сайт хакатона — robozerde.artisan.education.</w:t>
      </w:r>
    </w:p>
    <w:p w:rsidR="00000000" w:rsidDel="00000000" w:rsidP="00000000" w:rsidRDefault="00000000" w:rsidRPr="00000000" w14:paraId="0000018B">
      <w:pPr>
        <w:keepNext w:val="0"/>
        <w:keepLines w:val="1"/>
        <w:pageBreakBefore w:val="0"/>
        <w:spacing w:after="80" w:before="0" w:lineRule="auto"/>
        <w:ind w:left="0" w:right="0" w:firstLine="0"/>
        <w:jc w:val="left"/>
        <w:rPr/>
      </w:pPr>
      <w:r w:rsidDel="00000000" w:rsidR="00000000" w:rsidRPr="00000000">
        <w:rPr>
          <w:rtl w:val="0"/>
        </w:rPr>
        <w:t xml:space="preserve">3. Задача категории — команда школьников придумывает и собирает AI‑устройство, которое решает реальную проблему, и защищает его перед жюри.</w:t>
      </w:r>
    </w:p>
    <w:p w:rsidR="00000000" w:rsidDel="00000000" w:rsidP="00000000" w:rsidRDefault="00000000" w:rsidRPr="00000000" w14:paraId="0000018C">
      <w:pPr>
        <w:keepNext w:val="0"/>
        <w:keepLines w:val="1"/>
        <w:pageBreakBefore w:val="0"/>
        <w:spacing w:after="80" w:before="0" w:lineRule="auto"/>
        <w:ind w:left="0" w:right="0" w:firstLine="0"/>
        <w:jc w:val="left"/>
        <w:rPr/>
      </w:pPr>
      <w:r w:rsidDel="00000000" w:rsidR="00000000" w:rsidRPr="00000000">
        <w:rPr>
          <w:rtl w:val="0"/>
        </w:rPr>
        <w:t xml:space="preserve">4. Категория проходит в два этапа: онлайн‑отбор и офлайн‑финал.</w:t>
      </w:r>
    </w:p>
    <w:p w:rsidR="00000000" w:rsidDel="00000000" w:rsidP="00000000" w:rsidRDefault="00000000" w:rsidRPr="00000000" w14:paraId="0000018D">
      <w:pPr>
        <w:keepNext w:val="0"/>
        <w:keepLines w:val="1"/>
        <w:pageBreakBefore w:val="0"/>
        <w:spacing w:after="80" w:before="0" w:lineRule="auto"/>
        <w:ind w:left="0" w:right="0" w:firstLine="0"/>
        <w:jc w:val="left"/>
        <w:rPr/>
      </w:pPr>
      <w:r w:rsidDel="00000000" w:rsidR="00000000" w:rsidRPr="00000000">
        <w:rPr>
          <w:rtl w:val="0"/>
        </w:rPr>
        <w:t xml:space="preserve">5. Время и даты в регламенте — по Астане (UTC+5).</w:t>
      </w:r>
    </w:p>
    <w:p w:rsidR="00000000" w:rsidDel="00000000" w:rsidP="00000000" w:rsidRDefault="00000000" w:rsidRPr="00000000" w14:paraId="0000018E">
      <w:pPr>
        <w:keepNext w:val="0"/>
        <w:keepLines w:val="1"/>
        <w:pageBreakBefore w:val="0"/>
        <w:spacing w:after="80" w:before="0" w:lineRule="auto"/>
        <w:ind w:left="0" w:right="0" w:firstLine="0"/>
        <w:jc w:val="left"/>
        <w:rPr/>
      </w:pPr>
      <w:r w:rsidDel="00000000" w:rsidR="00000000" w:rsidRPr="00000000">
        <w:rPr>
          <w:rtl w:val="0"/>
        </w:rPr>
        <w:t xml:space="preserve">6. Общие правила олимпиады задаёт Положение «Робо Зерде». По вопросам, которые не описаны в регламенте, действует Положение.</w:t>
      </w:r>
    </w:p>
    <w:p w:rsidR="00000000" w:rsidDel="00000000" w:rsidP="00000000" w:rsidRDefault="00000000" w:rsidRPr="00000000" w14:paraId="0000018F">
      <w:pPr>
        <w:pStyle w:val="Heading2"/>
        <w:keepNext w:val="1"/>
        <w:keepLines w:val="1"/>
        <w:spacing w:after="140" w:before="180" w:lineRule="auto"/>
        <w:rPr/>
      </w:pPr>
      <w:bookmarkStart w:colFirst="0" w:colLast="0" w:name="_3vowuoah05pl" w:id="9"/>
      <w:bookmarkEnd w:id="9"/>
      <w:r w:rsidDel="00000000" w:rsidR="00000000" w:rsidRPr="00000000">
        <w:rPr>
          <w:rtl w:val="0"/>
        </w:rPr>
        <w:t xml:space="preserve">2. Участники и команды</w:t>
      </w:r>
    </w:p>
    <w:p w:rsidR="00000000" w:rsidDel="00000000" w:rsidP="00000000" w:rsidRDefault="00000000" w:rsidRPr="00000000" w14:paraId="00000190">
      <w:pPr>
        <w:keepNext w:val="0"/>
        <w:keepLines w:val="1"/>
        <w:pageBreakBefore w:val="0"/>
        <w:spacing w:after="80" w:before="0" w:lineRule="auto"/>
        <w:ind w:left="0" w:right="0" w:firstLine="0"/>
        <w:jc w:val="left"/>
        <w:rPr/>
      </w:pPr>
      <w:r w:rsidDel="00000000" w:rsidR="00000000" w:rsidRPr="00000000">
        <w:rPr>
          <w:rtl w:val="0"/>
        </w:rPr>
        <w:t xml:space="preserve">1. Команда состоит из 3 учеников и 1 наставника.</w:t>
      </w:r>
    </w:p>
    <w:p w:rsidR="00000000" w:rsidDel="00000000" w:rsidP="00000000" w:rsidRDefault="00000000" w:rsidRPr="00000000" w14:paraId="00000191">
      <w:pPr>
        <w:keepNext w:val="0"/>
        <w:keepLines w:val="1"/>
        <w:pageBreakBefore w:val="0"/>
        <w:spacing w:after="80" w:before="0" w:lineRule="auto"/>
        <w:ind w:left="0" w:right="0" w:firstLine="0"/>
        <w:jc w:val="left"/>
        <w:rPr/>
      </w:pPr>
      <w:r w:rsidDel="00000000" w:rsidR="00000000" w:rsidRPr="00000000">
        <w:rPr>
          <w:rtl w:val="0"/>
        </w:rPr>
        <w:t xml:space="preserve">2. Участники — ученики 7, 8 и 9 классов.</w:t>
      </w:r>
    </w:p>
    <w:p w:rsidR="00000000" w:rsidDel="00000000" w:rsidP="00000000" w:rsidRDefault="00000000" w:rsidRPr="00000000" w14:paraId="00000192">
      <w:pPr>
        <w:keepNext w:val="0"/>
        <w:keepLines w:val="1"/>
        <w:pageBreakBefore w:val="0"/>
        <w:spacing w:after="80" w:before="0" w:lineRule="auto"/>
        <w:ind w:left="0" w:right="0" w:firstLine="0"/>
        <w:jc w:val="left"/>
        <w:rPr/>
      </w:pPr>
      <w:r w:rsidDel="00000000" w:rsidR="00000000" w:rsidRPr="00000000">
        <w:rPr>
          <w:rtl w:val="0"/>
        </w:rPr>
        <w:t xml:space="preserve">3. Наставник помогает команде на этапе обучения и проекта. В финале наставник не участвует в выполнении заданий.</w:t>
      </w:r>
    </w:p>
    <w:p w:rsidR="00000000" w:rsidDel="00000000" w:rsidP="00000000" w:rsidRDefault="00000000" w:rsidRPr="00000000" w14:paraId="00000193">
      <w:pPr>
        <w:keepNext w:val="0"/>
        <w:keepLines w:val="1"/>
        <w:pageBreakBefore w:val="0"/>
        <w:spacing w:after="80" w:before="0" w:lineRule="auto"/>
        <w:ind w:left="0" w:right="0" w:firstLine="0"/>
        <w:jc w:val="left"/>
        <w:rPr/>
      </w:pPr>
      <w:r w:rsidDel="00000000" w:rsidR="00000000" w:rsidRPr="00000000">
        <w:rPr>
          <w:rtl w:val="0"/>
        </w:rPr>
        <w:t xml:space="preserve">4. Заявка подаётся в категории AI Hardware Hackathon на сайте «Робо Зерде» robozerde.yrys.group с 5 по 26 ноября 2026 года включительно, до 23:59 26 ноября по времени Астаны. Это общая регистрация олимпиады.</w:t>
      </w:r>
    </w:p>
    <w:p w:rsidR="00000000" w:rsidDel="00000000" w:rsidP="00000000" w:rsidRDefault="00000000" w:rsidRPr="00000000" w14:paraId="00000194">
      <w:pPr>
        <w:keepNext w:val="0"/>
        <w:keepLines w:val="1"/>
        <w:pageBreakBefore w:val="0"/>
        <w:spacing w:after="80" w:before="0" w:lineRule="auto"/>
        <w:ind w:left="0" w:right="0" w:firstLine="0"/>
        <w:jc w:val="left"/>
        <w:rPr/>
      </w:pPr>
      <w:r w:rsidDel="00000000" w:rsidR="00000000" w:rsidRPr="00000000">
        <w:rPr>
          <w:rtl w:val="0"/>
        </w:rPr>
        <w:t xml:space="preserve">5. </w:t>
      </w:r>
      <w:r w:rsidDel="00000000" w:rsidR="00000000" w:rsidRPr="00000000">
        <w:rPr>
          <w:b w:val="1"/>
          <w:bCs w:val="1"/>
          <w:rtl w:val="0"/>
        </w:rPr>
        <w:t xml:space="preserve">Чтобы</w:t>
      </w:r>
      <w:r w:rsidDel="00000000" w:rsidR="00000000" w:rsidRPr="00000000">
        <w:rPr>
          <w:rtl w:val="0"/>
        </w:rPr>
        <w:t xml:space="preserve"> </w:t>
      </w:r>
      <w:r w:rsidDel="00000000" w:rsidR="00000000" w:rsidRPr="00000000">
        <w:rPr>
          <w:b w:val="1"/>
          <w:bCs w:val="1"/>
          <w:rtl w:val="0"/>
        </w:rPr>
        <w:t xml:space="preserve">начать</w:t>
      </w:r>
      <w:r w:rsidDel="00000000" w:rsidR="00000000" w:rsidRPr="00000000">
        <w:rPr>
          <w:rtl w:val="0"/>
        </w:rPr>
        <w:t xml:space="preserve"> </w:t>
      </w:r>
      <w:r w:rsidDel="00000000" w:rsidR="00000000" w:rsidRPr="00000000">
        <w:rPr>
          <w:b w:val="1"/>
          <w:bCs w:val="1"/>
          <w:rtl w:val="0"/>
        </w:rPr>
        <w:t xml:space="preserve">обучение</w:t>
      </w:r>
      <w:r w:rsidDel="00000000" w:rsidR="00000000" w:rsidRPr="00000000">
        <w:rPr>
          <w:rtl w:val="0"/>
        </w:rPr>
        <w:t xml:space="preserve">, </w:t>
      </w:r>
      <w:r w:rsidDel="00000000" w:rsidR="00000000" w:rsidRPr="00000000">
        <w:rPr>
          <w:b w:val="1"/>
          <w:bCs w:val="1"/>
          <w:rtl w:val="0"/>
        </w:rPr>
        <w:t xml:space="preserve">наставник</w:t>
      </w:r>
      <w:r w:rsidDel="00000000" w:rsidR="00000000" w:rsidRPr="00000000">
        <w:rPr>
          <w:rtl w:val="0"/>
        </w:rPr>
        <w:t xml:space="preserve"> </w:t>
      </w:r>
      <w:r w:rsidDel="00000000" w:rsidR="00000000" w:rsidRPr="00000000">
        <w:rPr>
          <w:b w:val="1"/>
          <w:bCs w:val="1"/>
          <w:rtl w:val="0"/>
        </w:rPr>
        <w:t xml:space="preserve">переходит</w:t>
      </w:r>
      <w:r w:rsidDel="00000000" w:rsidR="00000000" w:rsidRPr="00000000">
        <w:rPr>
          <w:rtl w:val="0"/>
        </w:rPr>
        <w:t xml:space="preserve"> </w:t>
      </w:r>
      <w:r w:rsidDel="00000000" w:rsidR="00000000" w:rsidRPr="00000000">
        <w:rPr>
          <w:b w:val="1"/>
          <w:bCs w:val="1"/>
          <w:rtl w:val="0"/>
        </w:rPr>
        <w:t xml:space="preserve">на</w:t>
      </w:r>
      <w:r w:rsidDel="00000000" w:rsidR="00000000" w:rsidRPr="00000000">
        <w:rPr>
          <w:rtl w:val="0"/>
        </w:rPr>
        <w:t xml:space="preserve"> </w:t>
      </w:r>
      <w:r w:rsidDel="00000000" w:rsidR="00000000" w:rsidRPr="00000000">
        <w:rPr>
          <w:b w:val="1"/>
          <w:bCs w:val="1"/>
          <w:rtl w:val="0"/>
        </w:rPr>
        <w:t xml:space="preserve">сайт</w:t>
      </w:r>
      <w:r w:rsidDel="00000000" w:rsidR="00000000" w:rsidRPr="00000000">
        <w:rPr>
          <w:rtl w:val="0"/>
        </w:rPr>
        <w:t xml:space="preserve"> </w:t>
      </w:r>
      <w:r w:rsidDel="00000000" w:rsidR="00000000" w:rsidRPr="00000000">
        <w:rPr>
          <w:b w:val="1"/>
          <w:bCs w:val="1"/>
          <w:rtl w:val="0"/>
        </w:rPr>
        <w:t xml:space="preserve">хакатона</w:t>
      </w:r>
      <w:r w:rsidDel="00000000" w:rsidR="00000000" w:rsidRPr="00000000">
        <w:rPr>
          <w:rtl w:val="0"/>
        </w:rPr>
        <w:t xml:space="preserve"> robozerde.artisan.education, </w:t>
      </w:r>
      <w:r w:rsidDel="00000000" w:rsidR="00000000" w:rsidRPr="00000000">
        <w:rPr>
          <w:b w:val="1"/>
          <w:bCs w:val="1"/>
          <w:rtl w:val="0"/>
        </w:rPr>
        <w:t xml:space="preserve">нажимает</w:t>
      </w:r>
      <w:r w:rsidDel="00000000" w:rsidR="00000000" w:rsidRPr="00000000">
        <w:rPr>
          <w:rtl w:val="0"/>
        </w:rPr>
        <w:t xml:space="preserve"> «</w:t>
      </w:r>
      <w:r w:rsidDel="00000000" w:rsidR="00000000" w:rsidRPr="00000000">
        <w:rPr>
          <w:b w:val="1"/>
          <w:bCs w:val="1"/>
          <w:rtl w:val="0"/>
        </w:rPr>
        <w:t xml:space="preserve">Создать</w:t>
      </w:r>
      <w:r w:rsidDel="00000000" w:rsidR="00000000" w:rsidRPr="00000000">
        <w:rPr>
          <w:rtl w:val="0"/>
        </w:rPr>
        <w:t xml:space="preserve"> </w:t>
      </w:r>
      <w:r w:rsidDel="00000000" w:rsidR="00000000" w:rsidRPr="00000000">
        <w:rPr>
          <w:b w:val="1"/>
          <w:bCs w:val="1"/>
          <w:rtl w:val="0"/>
        </w:rPr>
        <w:t xml:space="preserve">команду</w:t>
      </w:r>
      <w:r w:rsidDel="00000000" w:rsidR="00000000" w:rsidRPr="00000000">
        <w:rPr>
          <w:rtl w:val="0"/>
        </w:rPr>
        <w:t xml:space="preserve">», </w:t>
      </w:r>
      <w:r w:rsidDel="00000000" w:rsidR="00000000" w:rsidRPr="00000000">
        <w:rPr>
          <w:b w:val="1"/>
          <w:bCs w:val="1"/>
          <w:rtl w:val="0"/>
        </w:rPr>
        <w:t xml:space="preserve">регистрируется</w:t>
      </w:r>
      <w:r w:rsidDel="00000000" w:rsidR="00000000" w:rsidRPr="00000000">
        <w:rPr>
          <w:rtl w:val="0"/>
        </w:rPr>
        <w:t xml:space="preserve"> </w:t>
      </w:r>
      <w:r w:rsidDel="00000000" w:rsidR="00000000" w:rsidRPr="00000000">
        <w:rPr>
          <w:b w:val="1"/>
          <w:bCs w:val="1"/>
          <w:rtl w:val="0"/>
        </w:rPr>
        <w:t xml:space="preserve">на</w:t>
      </w:r>
      <w:r w:rsidDel="00000000" w:rsidR="00000000" w:rsidRPr="00000000">
        <w:rPr>
          <w:rtl w:val="0"/>
        </w:rPr>
        <w:t xml:space="preserve"> </w:t>
      </w:r>
      <w:r w:rsidDel="00000000" w:rsidR="00000000" w:rsidRPr="00000000">
        <w:rPr>
          <w:b w:val="1"/>
          <w:bCs w:val="1"/>
          <w:rtl w:val="0"/>
        </w:rPr>
        <w:t xml:space="preserve">платформе</w:t>
      </w:r>
      <w:r w:rsidDel="00000000" w:rsidR="00000000" w:rsidRPr="00000000">
        <w:rPr>
          <w:rtl w:val="0"/>
        </w:rPr>
        <w:t xml:space="preserve"> learn.artisan.education (</w:t>
      </w:r>
      <w:r w:rsidDel="00000000" w:rsidR="00000000" w:rsidRPr="00000000">
        <w:rPr>
          <w:b w:val="1"/>
          <w:bCs w:val="1"/>
          <w:rtl w:val="0"/>
        </w:rPr>
        <w:t xml:space="preserve">или входит</w:t>
      </w:r>
      <w:r w:rsidDel="00000000" w:rsidR="00000000" w:rsidRPr="00000000">
        <w:rPr>
          <w:rtl w:val="0"/>
        </w:rPr>
        <w:t xml:space="preserve"> </w:t>
      </w:r>
      <w:r w:rsidDel="00000000" w:rsidR="00000000" w:rsidRPr="00000000">
        <w:rPr>
          <w:b w:val="1"/>
          <w:bCs w:val="1"/>
          <w:rtl w:val="0"/>
        </w:rPr>
        <w:t xml:space="preserve">в</w:t>
      </w:r>
      <w:r w:rsidDel="00000000" w:rsidR="00000000" w:rsidRPr="00000000">
        <w:rPr>
          <w:rtl w:val="0"/>
        </w:rPr>
        <w:t xml:space="preserve"> </w:t>
      </w:r>
      <w:r w:rsidDel="00000000" w:rsidR="00000000" w:rsidRPr="00000000">
        <w:rPr>
          <w:b w:val="1"/>
          <w:bCs w:val="1"/>
          <w:rtl w:val="0"/>
        </w:rPr>
        <w:t xml:space="preserve">аккаунт</w:t>
      </w:r>
      <w:r w:rsidDel="00000000" w:rsidR="00000000" w:rsidRPr="00000000">
        <w:rPr>
          <w:rtl w:val="0"/>
        </w:rPr>
        <w:t xml:space="preserve">, </w:t>
      </w:r>
      <w:r w:rsidDel="00000000" w:rsidR="00000000" w:rsidRPr="00000000">
        <w:rPr>
          <w:b w:val="1"/>
          <w:bCs w:val="1"/>
          <w:rtl w:val="0"/>
        </w:rPr>
        <w:t xml:space="preserve">если</w:t>
      </w:r>
      <w:r w:rsidDel="00000000" w:rsidR="00000000" w:rsidRPr="00000000">
        <w:rPr>
          <w:rtl w:val="0"/>
        </w:rPr>
        <w:t xml:space="preserve"> </w:t>
      </w:r>
      <w:r w:rsidDel="00000000" w:rsidR="00000000" w:rsidRPr="00000000">
        <w:rPr>
          <w:b w:val="1"/>
          <w:bCs w:val="1"/>
          <w:rtl w:val="0"/>
        </w:rPr>
        <w:t xml:space="preserve">уже</w:t>
      </w:r>
      <w:r w:rsidDel="00000000" w:rsidR="00000000" w:rsidRPr="00000000">
        <w:rPr>
          <w:rtl w:val="0"/>
        </w:rPr>
        <w:t xml:space="preserve"> </w:t>
      </w:r>
      <w:r w:rsidDel="00000000" w:rsidR="00000000" w:rsidRPr="00000000">
        <w:rPr>
          <w:b w:val="1"/>
          <w:bCs w:val="1"/>
          <w:rtl w:val="0"/>
        </w:rPr>
        <w:t xml:space="preserve">зарегистрирован</w:t>
      </w:r>
      <w:r w:rsidDel="00000000" w:rsidR="00000000" w:rsidRPr="00000000">
        <w:rPr>
          <w:rtl w:val="0"/>
        </w:rPr>
        <w:t xml:space="preserve">) </w:t>
      </w:r>
      <w:r w:rsidDel="00000000" w:rsidR="00000000" w:rsidRPr="00000000">
        <w:rPr>
          <w:b w:val="1"/>
          <w:bCs w:val="1"/>
          <w:rtl w:val="0"/>
        </w:rPr>
        <w:t xml:space="preserve">и</w:t>
      </w:r>
      <w:r w:rsidDel="00000000" w:rsidR="00000000" w:rsidRPr="00000000">
        <w:rPr>
          <w:rtl w:val="0"/>
        </w:rPr>
        <w:t xml:space="preserve"> </w:t>
      </w:r>
      <w:r w:rsidDel="00000000" w:rsidR="00000000" w:rsidRPr="00000000">
        <w:rPr>
          <w:b w:val="1"/>
          <w:bCs w:val="1"/>
          <w:rtl w:val="0"/>
        </w:rPr>
        <w:t xml:space="preserve">создаёт</w:t>
      </w:r>
      <w:r w:rsidDel="00000000" w:rsidR="00000000" w:rsidRPr="00000000">
        <w:rPr>
          <w:rtl w:val="0"/>
        </w:rPr>
        <w:t xml:space="preserve"> </w:t>
      </w:r>
      <w:r w:rsidDel="00000000" w:rsidR="00000000" w:rsidRPr="00000000">
        <w:rPr>
          <w:b w:val="1"/>
          <w:bCs w:val="1"/>
          <w:rtl w:val="0"/>
        </w:rPr>
        <w:t xml:space="preserve">команду</w:t>
      </w:r>
      <w:r w:rsidDel="00000000" w:rsidR="00000000" w:rsidRPr="00000000">
        <w:rPr>
          <w:rtl w:val="0"/>
        </w:rPr>
        <w:t xml:space="preserve">. </w:t>
      </w:r>
      <w:r w:rsidDel="00000000" w:rsidR="00000000" w:rsidRPr="00000000">
        <w:rPr>
          <w:b w:val="1"/>
          <w:bCs w:val="1"/>
          <w:rtl w:val="0"/>
        </w:rPr>
        <w:t xml:space="preserve">Ученики</w:t>
      </w:r>
      <w:r w:rsidDel="00000000" w:rsidR="00000000" w:rsidRPr="00000000">
        <w:rPr>
          <w:rtl w:val="0"/>
        </w:rPr>
        <w:t xml:space="preserve"> </w:t>
      </w:r>
      <w:r w:rsidDel="00000000" w:rsidR="00000000" w:rsidRPr="00000000">
        <w:rPr>
          <w:b w:val="1"/>
          <w:bCs w:val="1"/>
          <w:rtl w:val="0"/>
        </w:rPr>
        <w:t xml:space="preserve">регистрируются на</w:t>
      </w:r>
      <w:r w:rsidDel="00000000" w:rsidR="00000000" w:rsidRPr="00000000">
        <w:rPr>
          <w:rtl w:val="0"/>
        </w:rPr>
        <w:t xml:space="preserve"> </w:t>
      </w:r>
      <w:r w:rsidDel="00000000" w:rsidR="00000000" w:rsidRPr="00000000">
        <w:rPr>
          <w:b w:val="1"/>
          <w:bCs w:val="1"/>
          <w:rtl w:val="0"/>
        </w:rPr>
        <w:t xml:space="preserve">платформе</w:t>
      </w:r>
      <w:r w:rsidDel="00000000" w:rsidR="00000000" w:rsidRPr="00000000">
        <w:rPr>
          <w:rtl w:val="0"/>
        </w:rPr>
        <w:t xml:space="preserve"> </w:t>
      </w:r>
      <w:r w:rsidDel="00000000" w:rsidR="00000000" w:rsidRPr="00000000">
        <w:rPr>
          <w:b w:val="1"/>
          <w:bCs w:val="1"/>
          <w:rtl w:val="0"/>
        </w:rPr>
        <w:t xml:space="preserve">сами</w:t>
      </w:r>
      <w:r w:rsidDel="00000000" w:rsidR="00000000" w:rsidRPr="00000000">
        <w:rPr>
          <w:rtl w:val="0"/>
        </w:rPr>
        <w:t xml:space="preserve">, </w:t>
      </w:r>
      <w:r w:rsidDel="00000000" w:rsidR="00000000" w:rsidRPr="00000000">
        <w:rPr>
          <w:b w:val="1"/>
          <w:bCs w:val="1"/>
          <w:rtl w:val="0"/>
        </w:rPr>
        <w:t xml:space="preserve">по</w:t>
      </w:r>
      <w:r w:rsidDel="00000000" w:rsidR="00000000" w:rsidRPr="00000000">
        <w:rPr>
          <w:rtl w:val="0"/>
        </w:rPr>
        <w:t xml:space="preserve"> </w:t>
      </w:r>
      <w:r w:rsidDel="00000000" w:rsidR="00000000" w:rsidRPr="00000000">
        <w:rPr>
          <w:b w:val="1"/>
          <w:bCs w:val="1"/>
          <w:rtl w:val="0"/>
        </w:rPr>
        <w:t xml:space="preserve">ссылке</w:t>
      </w:r>
      <w:r w:rsidDel="00000000" w:rsidR="00000000" w:rsidRPr="00000000">
        <w:rPr>
          <w:rtl w:val="0"/>
        </w:rPr>
        <w:t xml:space="preserve">, </w:t>
      </w:r>
      <w:r w:rsidDel="00000000" w:rsidR="00000000" w:rsidRPr="00000000">
        <w:rPr>
          <w:b w:val="1"/>
          <w:bCs w:val="1"/>
          <w:rtl w:val="0"/>
        </w:rPr>
        <w:t xml:space="preserve">которая</w:t>
      </w:r>
      <w:r w:rsidDel="00000000" w:rsidR="00000000" w:rsidRPr="00000000">
        <w:rPr>
          <w:rtl w:val="0"/>
        </w:rPr>
        <w:t xml:space="preserve"> </w:t>
      </w:r>
      <w:r w:rsidDel="00000000" w:rsidR="00000000" w:rsidRPr="00000000">
        <w:rPr>
          <w:b w:val="1"/>
          <w:bCs w:val="1"/>
          <w:rtl w:val="0"/>
        </w:rPr>
        <w:t xml:space="preserve">доступна</w:t>
      </w:r>
      <w:r w:rsidDel="00000000" w:rsidR="00000000" w:rsidRPr="00000000">
        <w:rPr>
          <w:rtl w:val="0"/>
        </w:rPr>
        <w:t xml:space="preserve"> </w:t>
      </w:r>
      <w:r w:rsidDel="00000000" w:rsidR="00000000" w:rsidRPr="00000000">
        <w:rPr>
          <w:b w:val="1"/>
          <w:bCs w:val="1"/>
          <w:rtl w:val="0"/>
        </w:rPr>
        <w:t xml:space="preserve">наставнику</w:t>
      </w:r>
      <w:r w:rsidDel="00000000" w:rsidR="00000000" w:rsidRPr="00000000">
        <w:rPr>
          <w:rtl w:val="0"/>
        </w:rPr>
        <w:t xml:space="preserve"> </w:t>
      </w:r>
      <w:r w:rsidDel="00000000" w:rsidR="00000000" w:rsidRPr="00000000">
        <w:rPr>
          <w:b w:val="1"/>
          <w:bCs w:val="1"/>
          <w:rtl w:val="0"/>
        </w:rPr>
        <w:t xml:space="preserve">после</w:t>
      </w:r>
      <w:r w:rsidDel="00000000" w:rsidR="00000000" w:rsidRPr="00000000">
        <w:rPr>
          <w:rtl w:val="0"/>
        </w:rPr>
        <w:t xml:space="preserve"> </w:t>
      </w:r>
      <w:r w:rsidDel="00000000" w:rsidR="00000000" w:rsidRPr="00000000">
        <w:rPr>
          <w:b w:val="1"/>
          <w:bCs w:val="1"/>
          <w:rtl w:val="0"/>
        </w:rPr>
        <w:t xml:space="preserve">создания</w:t>
      </w:r>
      <w:r w:rsidDel="00000000" w:rsidR="00000000" w:rsidRPr="00000000">
        <w:rPr>
          <w:rtl w:val="0"/>
        </w:rPr>
        <w:t xml:space="preserve"> </w:t>
      </w:r>
      <w:r w:rsidDel="00000000" w:rsidR="00000000" w:rsidRPr="00000000">
        <w:rPr>
          <w:b w:val="1"/>
          <w:bCs w:val="1"/>
          <w:rtl w:val="0"/>
        </w:rPr>
        <w:t xml:space="preserve">команды</w:t>
      </w:r>
      <w:r w:rsidDel="00000000" w:rsidR="00000000" w:rsidRPr="00000000">
        <w:rPr>
          <w:rtl w:val="0"/>
        </w:rPr>
        <w:t xml:space="preserve">.</w:t>
      </w:r>
    </w:p>
    <w:p w:rsidR="00000000" w:rsidDel="00000000" w:rsidP="00000000" w:rsidRDefault="00000000" w:rsidRPr="00000000" w14:paraId="00000195">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196">
      <w:pPr>
        <w:keepNext w:val="0"/>
        <w:keepLines w:val="1"/>
        <w:pageBreakBefore w:val="0"/>
        <w:spacing w:after="80" w:before="0" w:lineRule="auto"/>
        <w:ind w:left="0" w:right="0" w:firstLine="0"/>
        <w:jc w:val="left"/>
        <w:rPr/>
      </w:pPr>
      <w:r w:rsidDel="00000000" w:rsidR="00000000" w:rsidRPr="00000000">
        <w:rPr>
          <w:rtl w:val="0"/>
        </w:rPr>
        <w:t xml:space="preserve">6. В финал проходит одна команда от каждого региона — набравшая больше всего баллов на отборе.</w:t>
      </w:r>
    </w:p>
    <w:p w:rsidR="00000000" w:rsidDel="00000000" w:rsidP="00000000" w:rsidRDefault="00000000" w:rsidRPr="00000000" w14:paraId="00000197">
      <w:pPr>
        <w:keepNext w:val="0"/>
        <w:keepLines w:val="1"/>
        <w:pageBreakBefore w:val="0"/>
        <w:spacing w:after="80" w:before="0" w:lineRule="auto"/>
        <w:ind w:left="0" w:right="0" w:firstLine="0"/>
        <w:jc w:val="left"/>
        <w:rPr/>
      </w:pPr>
      <w:r w:rsidDel="00000000" w:rsidR="00000000" w:rsidRPr="00000000">
        <w:rPr>
          <w:rtl w:val="0"/>
        </w:rPr>
        <w:t xml:space="preserve">7. Замена участника после регистрации — по письму на info@artisan.education и с согласия организатора.</w:t>
      </w:r>
    </w:p>
    <w:p w:rsidR="00000000" w:rsidDel="00000000" w:rsidP="00000000" w:rsidRDefault="00000000" w:rsidRPr="00000000" w14:paraId="00000198">
      <w:pPr>
        <w:pStyle w:val="Heading2"/>
        <w:keepNext w:val="1"/>
        <w:keepLines w:val="1"/>
        <w:spacing w:after="140" w:before="180" w:lineRule="auto"/>
        <w:rPr/>
      </w:pPr>
      <w:bookmarkStart w:colFirst="0" w:colLast="0" w:name="_dwtlosrhud6d" w:id="10"/>
      <w:bookmarkEnd w:id="10"/>
      <w:r w:rsidDel="00000000" w:rsidR="00000000" w:rsidRPr="00000000">
        <w:rPr>
          <w:rtl w:val="0"/>
        </w:rPr>
        <w:t xml:space="preserve">3. Этапы и сроки</w:t>
      </w:r>
    </w:p>
    <w:p w:rsidR="00000000" w:rsidDel="00000000" w:rsidP="00000000" w:rsidRDefault="00000000" w:rsidRPr="00000000" w14:paraId="00000199">
      <w:pPr>
        <w:keepNext w:val="0"/>
        <w:keepLines w:val="1"/>
        <w:pageBreakBefore w:val="0"/>
        <w:spacing w:after="80" w:before="0" w:lineRule="auto"/>
        <w:ind w:left="0" w:right="0" w:firstLine="0"/>
        <w:jc w:val="left"/>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00"/>
        <w:gridCol w:w="4760"/>
        <w:tblGridChange w:id="0">
          <w:tblGrid>
            <w:gridCol w:w="4600"/>
            <w:gridCol w:w="4760"/>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9A">
            <w:pPr>
              <w:keepNext w:val="0"/>
              <w:keepLines w:val="1"/>
              <w:spacing w:after="0" w:before="0" w:lineRule="auto"/>
              <w:jc w:val="left"/>
              <w:rPr/>
            </w:pPr>
            <w:r w:rsidDel="00000000" w:rsidR="00000000" w:rsidRPr="00000000">
              <w:rPr>
                <w:rtl w:val="0"/>
              </w:rPr>
              <w:t xml:space="preserve">Этап</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9B">
            <w:pPr>
              <w:keepNext w:val="0"/>
              <w:keepLines w:val="1"/>
              <w:spacing w:after="0" w:before="0" w:lineRule="auto"/>
              <w:jc w:val="left"/>
              <w:rPr/>
            </w:pPr>
            <w:r w:rsidDel="00000000" w:rsidR="00000000" w:rsidRPr="00000000">
              <w:rPr>
                <w:rtl w:val="0"/>
              </w:rPr>
              <w:t xml:space="preserve">Сроки</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9C">
            <w:pPr>
              <w:keepNext w:val="0"/>
              <w:keepLines w:val="1"/>
              <w:spacing w:after="0" w:before="0" w:lineRule="auto"/>
              <w:jc w:val="left"/>
              <w:rPr/>
            </w:pPr>
            <w:r w:rsidDel="00000000" w:rsidR="00000000" w:rsidRPr="00000000">
              <w:rPr>
                <w:rtl w:val="0"/>
              </w:rPr>
              <w:t xml:space="preserve">Регистрация</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9D">
            <w:pPr>
              <w:keepNext w:val="0"/>
              <w:keepLines w:val="1"/>
              <w:spacing w:after="0" w:before="0" w:lineRule="auto"/>
              <w:jc w:val="left"/>
              <w:rPr/>
            </w:pPr>
            <w:r w:rsidDel="00000000" w:rsidR="00000000" w:rsidRPr="00000000">
              <w:rPr>
                <w:rtl w:val="0"/>
              </w:rPr>
              <w:t xml:space="preserve">5–26 ноября</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9E">
            <w:pPr>
              <w:keepNext w:val="0"/>
              <w:keepLines w:val="1"/>
              <w:spacing w:after="0" w:before="0" w:lineRule="auto"/>
              <w:jc w:val="left"/>
              <w:rPr/>
            </w:pPr>
            <w:r w:rsidDel="00000000" w:rsidR="00000000" w:rsidRPr="00000000">
              <w:rPr>
                <w:rtl w:val="0"/>
              </w:rPr>
              <w:t xml:space="preserve">Обучение и проект</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9F">
            <w:pPr>
              <w:keepNext w:val="0"/>
              <w:keepLines w:val="1"/>
              <w:spacing w:after="0" w:before="0" w:lineRule="auto"/>
              <w:jc w:val="left"/>
              <w:rPr/>
            </w:pPr>
            <w:r w:rsidDel="00000000" w:rsidR="00000000" w:rsidRPr="00000000">
              <w:rPr>
                <w:rtl w:val="0"/>
              </w:rPr>
              <w:t xml:space="preserve">1–26 ноября</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A0">
            <w:pPr>
              <w:keepNext w:val="0"/>
              <w:keepLines w:val="1"/>
              <w:spacing w:after="0" w:before="0" w:lineRule="auto"/>
              <w:jc w:val="left"/>
              <w:rPr/>
            </w:pPr>
            <w:r w:rsidDel="00000000" w:rsidR="00000000" w:rsidRPr="00000000">
              <w:rPr>
                <w:rtl w:val="0"/>
              </w:rPr>
              <w:t xml:space="preserve">Видео и презентация</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A1">
            <w:pPr>
              <w:keepNext w:val="0"/>
              <w:keepLines w:val="1"/>
              <w:spacing w:after="0" w:before="0" w:lineRule="auto"/>
              <w:jc w:val="left"/>
              <w:rPr/>
            </w:pPr>
            <w:r w:rsidDel="00000000" w:rsidR="00000000" w:rsidRPr="00000000">
              <w:rPr>
                <w:rtl w:val="0"/>
              </w:rPr>
              <w:t xml:space="preserve">1–26 ноября</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A2">
            <w:pPr>
              <w:keepNext w:val="0"/>
              <w:keepLines w:val="1"/>
              <w:spacing w:after="0" w:before="0" w:lineRule="auto"/>
              <w:jc w:val="left"/>
              <w:rPr/>
            </w:pPr>
            <w:r w:rsidDel="00000000" w:rsidR="00000000" w:rsidRPr="00000000">
              <w:rPr>
                <w:rtl w:val="0"/>
              </w:rPr>
              <w:t xml:space="preserve">Итоги отбора</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A3">
            <w:pPr>
              <w:keepNext w:val="0"/>
              <w:keepLines w:val="1"/>
              <w:spacing w:after="0" w:before="0" w:lineRule="auto"/>
              <w:jc w:val="left"/>
              <w:rPr/>
            </w:pPr>
            <w:r w:rsidDel="00000000" w:rsidR="00000000" w:rsidRPr="00000000">
              <w:rPr>
                <w:rtl w:val="0"/>
              </w:rPr>
              <w:t xml:space="preserve">Предварительные — 28 ноября; окончательные — до 30 ноября</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A4">
            <w:pPr>
              <w:keepNext w:val="0"/>
              <w:keepLines w:val="1"/>
              <w:spacing w:after="0" w:before="0" w:lineRule="auto"/>
              <w:jc w:val="left"/>
              <w:rPr/>
            </w:pPr>
            <w:r w:rsidDel="00000000" w:rsidR="00000000" w:rsidRPr="00000000">
              <w:rPr>
                <w:rtl w:val="0"/>
              </w:rPr>
              <w:t xml:space="preserve">PiBody Lite финалистам</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A5">
            <w:pPr>
              <w:keepNext w:val="0"/>
              <w:keepLines w:val="1"/>
              <w:spacing w:after="0" w:before="0" w:lineRule="auto"/>
              <w:jc w:val="left"/>
              <w:rPr/>
            </w:pPr>
            <w:r w:rsidDel="00000000" w:rsidR="00000000" w:rsidRPr="00000000">
              <w:rPr>
                <w:rtl w:val="0"/>
              </w:rPr>
              <w:t xml:space="preserve">30 ноября — 1 декабря, после утверждения финалистов</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A6">
            <w:pPr>
              <w:keepNext w:val="0"/>
              <w:keepLines w:val="1"/>
              <w:spacing w:after="0" w:before="0" w:lineRule="auto"/>
              <w:jc w:val="left"/>
              <w:rPr/>
            </w:pPr>
            <w:r w:rsidDel="00000000" w:rsidR="00000000" w:rsidRPr="00000000">
              <w:rPr>
                <w:rtl w:val="0"/>
              </w:rPr>
              <w:t xml:space="preserve">Подготовка к финалу</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A7">
            <w:pPr>
              <w:keepNext w:val="0"/>
              <w:keepLines w:val="1"/>
              <w:spacing w:after="0" w:before="0" w:lineRule="auto"/>
              <w:jc w:val="left"/>
              <w:rPr/>
            </w:pPr>
            <w:r w:rsidDel="00000000" w:rsidR="00000000" w:rsidRPr="00000000">
              <w:rPr>
                <w:rtl w:val="0"/>
              </w:rPr>
              <w:t xml:space="preserve">30 ноября — 4 декабря</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A8">
            <w:pPr>
              <w:keepNext w:val="0"/>
              <w:keepLines w:val="1"/>
              <w:spacing w:after="0" w:before="0" w:lineRule="auto"/>
              <w:jc w:val="left"/>
              <w:rPr/>
            </w:pPr>
            <w:r w:rsidDel="00000000" w:rsidR="00000000" w:rsidRPr="00000000">
              <w:rPr>
                <w:rtl w:val="0"/>
              </w:rPr>
              <w:t xml:space="preserve">Финал</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A9">
            <w:pPr>
              <w:keepNext w:val="0"/>
              <w:keepLines w:val="1"/>
              <w:spacing w:after="0" w:before="0" w:lineRule="auto"/>
              <w:jc w:val="left"/>
              <w:rPr/>
            </w:pPr>
            <w:r w:rsidDel="00000000" w:rsidR="00000000" w:rsidRPr="00000000">
              <w:rPr>
                <w:rtl w:val="0"/>
              </w:rPr>
              <w:t xml:space="preserve">5–6 декабря</w:t>
            </w:r>
          </w:p>
        </w:tc>
      </w:tr>
    </w:tbl>
    <w:p w:rsidR="00000000" w:rsidDel="00000000" w:rsidP="00000000" w:rsidRDefault="00000000" w:rsidRPr="00000000" w14:paraId="000001AA">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1AB">
      <w:pPr>
        <w:keepNext w:val="0"/>
        <w:keepLines w:val="1"/>
        <w:pageBreakBefore w:val="0"/>
        <w:spacing w:after="80" w:before="0" w:lineRule="auto"/>
        <w:ind w:left="0" w:right="0" w:firstLine="0"/>
        <w:jc w:val="left"/>
        <w:rPr/>
      </w:pPr>
      <w:r w:rsidDel="00000000" w:rsidR="00000000" w:rsidRPr="00000000">
        <w:rPr>
          <w:rtl w:val="0"/>
        </w:rPr>
        <w:t xml:space="preserve">Регистрация проводится с 5 по 26 ноября включительно, до 23:59 26 ноября по времени Астаны. Обучение идёт с 1 по 26 ноября. Видео и презентации принимаются с 1 по 26 ноября; приём материалов заканчивается в 23:59 26 ноября по времени Астаны.</w:t>
      </w:r>
    </w:p>
    <w:p w:rsidR="00000000" w:rsidDel="00000000" w:rsidP="00000000" w:rsidRDefault="00000000" w:rsidRPr="00000000" w14:paraId="000001AC">
      <w:pPr>
        <w:pStyle w:val="Heading2"/>
        <w:keepNext w:val="1"/>
        <w:keepLines w:val="1"/>
        <w:spacing w:after="140" w:before="180" w:lineRule="auto"/>
        <w:rPr/>
      </w:pPr>
      <w:bookmarkStart w:colFirst="0" w:colLast="0" w:name="_yi73q1uvm1aa" w:id="11"/>
      <w:bookmarkEnd w:id="11"/>
      <w:r w:rsidDel="00000000" w:rsidR="00000000" w:rsidRPr="00000000">
        <w:rPr>
          <w:rtl w:val="0"/>
        </w:rPr>
        <w:t xml:space="preserve">4. Онлайн‑отбор</w:t>
      </w:r>
    </w:p>
    <w:p w:rsidR="00000000" w:rsidDel="00000000" w:rsidP="00000000" w:rsidRDefault="00000000" w:rsidRPr="00000000" w14:paraId="000001AD">
      <w:pPr>
        <w:keepNext w:val="0"/>
        <w:keepLines w:val="1"/>
        <w:pageBreakBefore w:val="0"/>
        <w:spacing w:after="80" w:before="0" w:lineRule="auto"/>
        <w:ind w:left="0" w:right="0" w:firstLine="0"/>
        <w:jc w:val="left"/>
        <w:rPr/>
      </w:pPr>
      <w:r w:rsidDel="00000000" w:rsidR="00000000" w:rsidRPr="00000000">
        <w:rPr>
          <w:rtl w:val="0"/>
        </w:rPr>
        <w:t xml:space="preserve">Команда проходит курсы, собирает проект и сдаёт видео и презентацию до 23:59 26 ноября по времени Астаны. Оценивание проводится 27–28 ноября; предварительные итоги публикуются 28 ноября, окончательный список финалистов утверждается до 30 ноября после рассмотрения апелляций.</w:t>
      </w:r>
    </w:p>
    <w:p w:rsidR="00000000" w:rsidDel="00000000" w:rsidP="00000000" w:rsidRDefault="00000000" w:rsidRPr="00000000" w14:paraId="000001AE">
      <w:pPr>
        <w:pStyle w:val="Heading3"/>
        <w:keepNext w:val="1"/>
        <w:keepLines w:val="1"/>
        <w:spacing w:after="140" w:before="180" w:lineRule="auto"/>
        <w:rPr/>
      </w:pPr>
      <w:bookmarkStart w:colFirst="0" w:colLast="0" w:name="_c6gy7hdh91dg" w:id="12"/>
      <w:bookmarkEnd w:id="12"/>
      <w:r w:rsidDel="00000000" w:rsidR="00000000" w:rsidRPr="00000000">
        <w:rPr>
          <w:rtl w:val="0"/>
        </w:rPr>
        <w:t xml:space="preserve">4.1. Обучение на платформе (1–26 ноября)</w:t>
      </w:r>
    </w:p>
    <w:p w:rsidR="00000000" w:rsidDel="00000000" w:rsidP="00000000" w:rsidRDefault="00000000" w:rsidRPr="00000000" w14:paraId="000001AF">
      <w:pPr>
        <w:keepNext w:val="0"/>
        <w:keepLines w:val="1"/>
        <w:pageBreakBefore w:val="0"/>
        <w:spacing w:after="80" w:before="0" w:lineRule="auto"/>
        <w:ind w:left="0" w:right="0" w:firstLine="0"/>
        <w:jc w:val="left"/>
        <w:rPr/>
      </w:pPr>
      <w:r w:rsidDel="00000000" w:rsidR="00000000" w:rsidRPr="00000000">
        <w:rPr>
          <w:rtl w:val="0"/>
        </w:rPr>
        <w:t xml:space="preserve">1. Участники проходят на learn.artisan.education общий курс хакатона. В нём собраны уроки по программированию, 3D‑моделированию, AI и «Стартап».</w:t>
      </w:r>
    </w:p>
    <w:p w:rsidR="00000000" w:rsidDel="00000000" w:rsidP="00000000" w:rsidRDefault="00000000" w:rsidRPr="00000000" w14:paraId="000001B0">
      <w:pPr>
        <w:keepNext w:val="0"/>
        <w:keepLines w:val="1"/>
        <w:pageBreakBefore w:val="0"/>
        <w:spacing w:after="80" w:before="0" w:lineRule="auto"/>
        <w:ind w:left="0" w:right="0" w:firstLine="0"/>
        <w:jc w:val="left"/>
        <w:rPr/>
      </w:pPr>
      <w:r w:rsidDel="00000000" w:rsidR="00000000" w:rsidRPr="00000000">
        <w:rPr>
          <w:rtl w:val="0"/>
        </w:rPr>
        <w:t xml:space="preserve">2. Баллы за обучение командные: в зачёт идёт прогресс всех трёх участников по общему курсу хакатона. Прогресс считается автоматически.</w:t>
      </w:r>
    </w:p>
    <w:p w:rsidR="00000000" w:rsidDel="00000000" w:rsidP="00000000" w:rsidRDefault="00000000" w:rsidRPr="00000000" w14:paraId="000001B1">
      <w:pPr>
        <w:keepNext w:val="0"/>
        <w:keepLines w:val="1"/>
        <w:pageBreakBefore w:val="0"/>
        <w:spacing w:after="80" w:before="0" w:lineRule="auto"/>
        <w:ind w:left="0" w:right="0" w:firstLine="0"/>
        <w:jc w:val="left"/>
        <w:rPr/>
      </w:pPr>
      <w:r w:rsidDel="00000000" w:rsidR="00000000" w:rsidRPr="00000000">
        <w:rPr>
          <w:rtl w:val="0"/>
        </w:rPr>
        <w:t xml:space="preserve">3. Курсы открываются 1 ноября. Команда, которая зарегистрировалась позже, проходит обучение в ускоренном режиме.</w:t>
      </w:r>
    </w:p>
    <w:p w:rsidR="00000000" w:rsidDel="00000000" w:rsidP="00000000" w:rsidRDefault="00000000" w:rsidRPr="00000000" w14:paraId="000001B2">
      <w:pPr>
        <w:pStyle w:val="Heading3"/>
        <w:keepNext w:val="1"/>
        <w:keepLines w:val="1"/>
        <w:spacing w:after="140" w:before="180" w:lineRule="auto"/>
        <w:rPr/>
      </w:pPr>
      <w:bookmarkStart w:colFirst="0" w:colLast="0" w:name="_y54iyjf6s6wj" w:id="13"/>
      <w:bookmarkEnd w:id="13"/>
      <w:r w:rsidDel="00000000" w:rsidR="00000000" w:rsidRPr="00000000">
        <w:rPr>
          <w:rtl w:val="0"/>
        </w:rPr>
        <w:t xml:space="preserve">4.2. Проект</w:t>
      </w:r>
    </w:p>
    <w:p w:rsidR="00000000" w:rsidDel="00000000" w:rsidP="00000000" w:rsidRDefault="00000000" w:rsidRPr="00000000" w14:paraId="000001B3">
      <w:pPr>
        <w:keepNext w:val="0"/>
        <w:keepLines w:val="1"/>
        <w:pageBreakBefore w:val="0"/>
        <w:spacing w:after="80" w:before="0" w:lineRule="auto"/>
        <w:ind w:left="0" w:right="0" w:firstLine="0"/>
        <w:jc w:val="left"/>
        <w:rPr/>
      </w:pPr>
      <w:r w:rsidDel="00000000" w:rsidR="00000000" w:rsidRPr="00000000">
        <w:rPr>
          <w:rtl w:val="0"/>
        </w:rPr>
        <w:t xml:space="preserve">1. Команда придумывает AI‑устройство, которое решает реальную проблему, и собирает работающий прототип.</w:t>
      </w:r>
    </w:p>
    <w:p w:rsidR="00000000" w:rsidDel="00000000" w:rsidP="00000000" w:rsidRDefault="00000000" w:rsidRPr="00000000" w14:paraId="000001B4">
      <w:pPr>
        <w:keepNext w:val="0"/>
        <w:keepLines w:val="1"/>
        <w:pageBreakBefore w:val="0"/>
        <w:spacing w:after="80" w:before="0" w:lineRule="auto"/>
        <w:ind w:left="0" w:right="0" w:firstLine="0"/>
        <w:jc w:val="left"/>
        <w:rPr/>
      </w:pPr>
      <w:r w:rsidDel="00000000" w:rsidR="00000000" w:rsidRPr="00000000">
        <w:rPr>
          <w:rtl w:val="0"/>
        </w:rPr>
        <w:t xml:space="preserve">2. Прототип можно собрать на любой электронике: Arduino, micro:bit, Raspberry Pi, LEGO, PiBody и другие наборы.</w:t>
      </w:r>
    </w:p>
    <w:p w:rsidR="00000000" w:rsidDel="00000000" w:rsidP="00000000" w:rsidRDefault="00000000" w:rsidRPr="00000000" w14:paraId="000001B5">
      <w:pPr>
        <w:keepNext w:val="0"/>
        <w:keepLines w:val="1"/>
        <w:pageBreakBefore w:val="0"/>
        <w:spacing w:after="80" w:before="0" w:lineRule="auto"/>
        <w:ind w:left="0" w:right="0" w:firstLine="0"/>
        <w:jc w:val="left"/>
        <w:rPr/>
      </w:pPr>
      <w:r w:rsidDel="00000000" w:rsidR="00000000" w:rsidRPr="00000000">
        <w:rPr>
          <w:rtl w:val="0"/>
        </w:rPr>
        <w:t xml:space="preserve">3. В проекте должны быть роль ИИ в устройстве и 3D‑модель.</w:t>
      </w:r>
    </w:p>
    <w:p w:rsidR="00000000" w:rsidDel="00000000" w:rsidP="00000000" w:rsidRDefault="00000000" w:rsidRPr="00000000" w14:paraId="000001B6">
      <w:pPr>
        <w:pStyle w:val="Heading3"/>
        <w:keepNext w:val="1"/>
        <w:keepLines w:val="1"/>
        <w:spacing w:after="140" w:before="180" w:lineRule="auto"/>
        <w:rPr/>
      </w:pPr>
      <w:bookmarkStart w:colFirst="0" w:colLast="0" w:name="_4xysoorauzcm" w:id="14"/>
      <w:bookmarkEnd w:id="14"/>
      <w:r w:rsidDel="00000000" w:rsidR="00000000" w:rsidRPr="00000000">
        <w:rPr>
          <w:rtl w:val="0"/>
        </w:rPr>
        <w:t xml:space="preserve">4.3. Видео (1–26 ноября, до 23:59)</w:t>
      </w:r>
    </w:p>
    <w:p w:rsidR="00000000" w:rsidDel="00000000" w:rsidP="00000000" w:rsidRDefault="00000000" w:rsidRPr="00000000" w14:paraId="000001B7">
      <w:pPr>
        <w:keepNext w:val="0"/>
        <w:keepLines w:val="1"/>
        <w:pageBreakBefore w:val="0"/>
        <w:spacing w:after="80" w:before="0" w:lineRule="auto"/>
        <w:ind w:left="0" w:right="0" w:firstLine="0"/>
        <w:jc w:val="left"/>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0"/>
        <w:gridCol w:w="7400"/>
        <w:tblGridChange w:id="0">
          <w:tblGrid>
            <w:gridCol w:w="1960"/>
            <w:gridCol w:w="7400"/>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B8">
            <w:pPr>
              <w:keepNext w:val="0"/>
              <w:keepLines w:val="1"/>
              <w:spacing w:after="0" w:before="0" w:lineRule="auto"/>
              <w:jc w:val="left"/>
              <w:rPr/>
            </w:pPr>
            <w:r w:rsidDel="00000000" w:rsidR="00000000" w:rsidRPr="00000000">
              <w:rPr>
                <w:rtl w:val="0"/>
              </w:rPr>
              <w:t xml:space="preserve">Требование</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B9">
            <w:pPr>
              <w:keepNext w:val="0"/>
              <w:keepLines w:val="1"/>
              <w:spacing w:after="0" w:before="0" w:lineRule="auto"/>
              <w:jc w:val="left"/>
              <w:rPr/>
            </w:pPr>
            <w:r w:rsidDel="00000000" w:rsidR="00000000" w:rsidRPr="00000000">
              <w:rPr>
                <w:rtl w:val="0"/>
              </w:rPr>
              <w:t xml:space="preserve">Значение</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A">
            <w:pPr>
              <w:keepNext w:val="0"/>
              <w:keepLines w:val="1"/>
              <w:spacing w:after="0" w:before="0" w:lineRule="auto"/>
              <w:jc w:val="left"/>
              <w:rPr/>
            </w:pPr>
            <w:r w:rsidDel="00000000" w:rsidR="00000000" w:rsidRPr="00000000">
              <w:rPr>
                <w:rtl w:val="0"/>
              </w:rPr>
              <w:t xml:space="preserve">Где</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B">
            <w:pPr>
              <w:keepNext w:val="0"/>
              <w:keepLines w:val="1"/>
              <w:spacing w:after="0" w:before="0" w:lineRule="auto"/>
              <w:jc w:val="left"/>
              <w:rPr/>
            </w:pPr>
            <w:r w:rsidDel="00000000" w:rsidR="00000000" w:rsidRPr="00000000">
              <w:rPr>
                <w:rtl w:val="0"/>
              </w:rPr>
              <w:t xml:space="preserve">любой сервис: YouTube, Google Drive, Instagram и др.</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C">
            <w:pPr>
              <w:keepNext w:val="0"/>
              <w:keepLines w:val="1"/>
              <w:spacing w:after="0" w:before="0" w:lineRule="auto"/>
              <w:jc w:val="left"/>
              <w:rPr/>
            </w:pPr>
            <w:r w:rsidDel="00000000" w:rsidR="00000000" w:rsidRPr="00000000">
              <w:rPr>
                <w:rtl w:val="0"/>
              </w:rPr>
              <w:t xml:space="preserve">Как сдать</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D">
            <w:pPr>
              <w:keepNext w:val="0"/>
              <w:keepLines w:val="1"/>
              <w:spacing w:after="0" w:before="0" w:lineRule="auto"/>
              <w:jc w:val="left"/>
              <w:rPr/>
            </w:pPr>
            <w:r w:rsidDel="00000000" w:rsidR="00000000" w:rsidRPr="00000000">
              <w:rPr>
                <w:rtl w:val="0"/>
              </w:rPr>
              <w:t xml:space="preserve">ссылкой в письме с презентацией на info@artisan.education</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E">
            <w:pPr>
              <w:keepNext w:val="0"/>
              <w:keepLines w:val="1"/>
              <w:spacing w:after="0" w:before="0" w:lineRule="auto"/>
              <w:jc w:val="left"/>
              <w:rPr/>
            </w:pPr>
            <w:r w:rsidDel="00000000" w:rsidR="00000000" w:rsidRPr="00000000">
              <w:rPr>
                <w:rtl w:val="0"/>
              </w:rPr>
              <w:t xml:space="preserve">Доступ</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BF">
            <w:pPr>
              <w:keepNext w:val="0"/>
              <w:keepLines w:val="1"/>
              <w:spacing w:after="0" w:before="0" w:lineRule="auto"/>
              <w:jc w:val="left"/>
              <w:rPr/>
            </w:pPr>
            <w:r w:rsidDel="00000000" w:rsidR="00000000" w:rsidRPr="00000000">
              <w:rPr>
                <w:rtl w:val="0"/>
              </w:rPr>
              <w:t xml:space="preserve">открывается по ссылке без запроса доступа</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0">
            <w:pPr>
              <w:keepNext w:val="0"/>
              <w:keepLines w:val="1"/>
              <w:spacing w:after="0" w:before="0" w:lineRule="auto"/>
              <w:jc w:val="left"/>
              <w:rPr/>
            </w:pPr>
            <w:r w:rsidDel="00000000" w:rsidR="00000000" w:rsidRPr="00000000">
              <w:rPr>
                <w:rtl w:val="0"/>
              </w:rPr>
              <w:t xml:space="preserve">Формат</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1">
            <w:pPr>
              <w:keepNext w:val="0"/>
              <w:keepLines w:val="1"/>
              <w:spacing w:after="0" w:before="0" w:lineRule="auto"/>
              <w:jc w:val="left"/>
              <w:rPr/>
            </w:pPr>
            <w:r w:rsidDel="00000000" w:rsidR="00000000" w:rsidRPr="00000000">
              <w:rPr>
                <w:rtl w:val="0"/>
              </w:rPr>
              <w:t xml:space="preserve">любой, до 3 минут</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2">
            <w:pPr>
              <w:keepNext w:val="0"/>
              <w:keepLines w:val="1"/>
              <w:spacing w:after="0" w:before="0" w:lineRule="auto"/>
              <w:jc w:val="left"/>
              <w:rPr/>
            </w:pPr>
            <w:r w:rsidDel="00000000" w:rsidR="00000000" w:rsidRPr="00000000">
              <w:rPr>
                <w:rtl w:val="0"/>
              </w:rPr>
              <w:t xml:space="preserve">Язык</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3">
            <w:pPr>
              <w:keepNext w:val="0"/>
              <w:keepLines w:val="1"/>
              <w:spacing w:after="0" w:before="0" w:lineRule="auto"/>
              <w:jc w:val="left"/>
              <w:rPr/>
            </w:pPr>
            <w:r w:rsidDel="00000000" w:rsidR="00000000" w:rsidRPr="00000000">
              <w:rPr>
                <w:rtl w:val="0"/>
              </w:rPr>
              <w:t xml:space="preserve">казахский или русский</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4">
            <w:pPr>
              <w:keepNext w:val="0"/>
              <w:keepLines w:val="1"/>
              <w:spacing w:after="0" w:before="0" w:lineRule="auto"/>
              <w:jc w:val="left"/>
              <w:rPr/>
            </w:pPr>
            <w:r w:rsidDel="00000000" w:rsidR="00000000" w:rsidRPr="00000000">
              <w:rPr>
                <w:rtl w:val="0"/>
              </w:rPr>
              <w:t xml:space="preserve">В кадре</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5">
            <w:pPr>
              <w:keepNext w:val="0"/>
              <w:keepLines w:val="1"/>
              <w:spacing w:after="0" w:before="0" w:lineRule="auto"/>
              <w:jc w:val="left"/>
              <w:rPr/>
            </w:pPr>
            <w:r w:rsidDel="00000000" w:rsidR="00000000" w:rsidRPr="00000000">
              <w:rPr>
                <w:rtl w:val="0"/>
              </w:rPr>
              <w:t xml:space="preserve">все 3 участника</w:t>
            </w:r>
          </w:p>
        </w:tc>
      </w:tr>
    </w:tbl>
    <w:p w:rsidR="00000000" w:rsidDel="00000000" w:rsidP="00000000" w:rsidRDefault="00000000" w:rsidRPr="00000000" w14:paraId="000001C6">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1C7">
      <w:pPr>
        <w:keepNext w:val="0"/>
        <w:keepLines w:val="1"/>
        <w:pageBreakBefore w:val="0"/>
        <w:spacing w:after="80" w:before="0" w:lineRule="auto"/>
        <w:ind w:left="0" w:right="0" w:firstLine="0"/>
        <w:jc w:val="left"/>
        <w:rPr/>
      </w:pPr>
      <w:r w:rsidDel="00000000" w:rsidR="00000000" w:rsidRPr="00000000">
        <w:rPr>
          <w:rtl w:val="0"/>
        </w:rPr>
        <w:t xml:space="preserve">1. Рекомендуемая структура: команда и проблема (0:00–0:30), прототип в работе (0:30–1:30), роль ИИ и 3D‑модель (1:30–2:30), польза и планы (2:30–3:00).</w:t>
      </w:r>
    </w:p>
    <w:p w:rsidR="00000000" w:rsidDel="00000000" w:rsidP="00000000" w:rsidRDefault="00000000" w:rsidRPr="00000000" w14:paraId="000001C8">
      <w:pPr>
        <w:keepNext w:val="0"/>
        <w:keepLines w:val="1"/>
        <w:pageBreakBefore w:val="0"/>
        <w:spacing w:after="80" w:before="0" w:lineRule="auto"/>
        <w:ind w:left="0" w:right="0" w:firstLine="0"/>
        <w:jc w:val="left"/>
        <w:rPr/>
      </w:pPr>
      <w:r w:rsidDel="00000000" w:rsidR="00000000" w:rsidRPr="00000000">
        <w:rPr>
          <w:rtl w:val="0"/>
        </w:rPr>
        <w:t xml:space="preserve">2. Видео на платформу не загружают — жюри смотрит его по ссылке.</w:t>
      </w:r>
    </w:p>
    <w:p w:rsidR="00000000" w:rsidDel="00000000" w:rsidP="00000000" w:rsidRDefault="00000000" w:rsidRPr="00000000" w14:paraId="000001C9">
      <w:pPr>
        <w:keepNext w:val="0"/>
        <w:keepLines w:val="1"/>
        <w:pageBreakBefore w:val="0"/>
        <w:spacing w:after="80" w:before="0" w:lineRule="auto"/>
        <w:ind w:left="0" w:right="0" w:firstLine="0"/>
        <w:jc w:val="left"/>
        <w:rPr/>
      </w:pPr>
      <w:r w:rsidDel="00000000" w:rsidR="00000000" w:rsidRPr="00000000">
        <w:rPr>
          <w:rtl w:val="0"/>
        </w:rPr>
        <w:t xml:space="preserve">3. Видео нельзя удалять и закрывать к нему доступ до 25 ноября включительно. Если видео недоступно — команда выбывает из отбора.</w:t>
      </w:r>
    </w:p>
    <w:p w:rsidR="00000000" w:rsidDel="00000000" w:rsidP="00000000" w:rsidRDefault="00000000" w:rsidRPr="00000000" w14:paraId="000001CA">
      <w:pPr>
        <w:pStyle w:val="Heading3"/>
        <w:keepNext w:val="1"/>
        <w:keepLines w:val="1"/>
        <w:spacing w:after="140" w:before="180" w:lineRule="auto"/>
        <w:rPr/>
      </w:pPr>
      <w:bookmarkStart w:colFirst="0" w:colLast="0" w:name="_bw9ghe13tvus" w:id="15"/>
      <w:bookmarkEnd w:id="15"/>
      <w:r w:rsidDel="00000000" w:rsidR="00000000" w:rsidRPr="00000000">
        <w:rPr>
          <w:rtl w:val="0"/>
        </w:rPr>
        <w:t xml:space="preserve">4.4. Презентация (1–26 ноября, до 23:59)</w:t>
      </w:r>
    </w:p>
    <w:p w:rsidR="00000000" w:rsidDel="00000000" w:rsidP="00000000" w:rsidRDefault="00000000" w:rsidRPr="00000000" w14:paraId="000001CB">
      <w:pPr>
        <w:keepNext w:val="0"/>
        <w:keepLines w:val="1"/>
        <w:pageBreakBefore w:val="0"/>
        <w:spacing w:after="80" w:before="0" w:lineRule="auto"/>
        <w:ind w:left="0" w:right="0" w:firstLine="0"/>
        <w:jc w:val="left"/>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0"/>
        <w:gridCol w:w="7400"/>
        <w:tblGridChange w:id="0">
          <w:tblGrid>
            <w:gridCol w:w="1960"/>
            <w:gridCol w:w="7400"/>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CC">
            <w:pPr>
              <w:keepNext w:val="0"/>
              <w:keepLines w:val="1"/>
              <w:spacing w:after="0" w:before="0" w:lineRule="auto"/>
              <w:jc w:val="left"/>
              <w:rPr/>
            </w:pPr>
            <w:r w:rsidDel="00000000" w:rsidR="00000000" w:rsidRPr="00000000">
              <w:rPr>
                <w:rtl w:val="0"/>
              </w:rPr>
              <w:t xml:space="preserve">Требование</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CD">
            <w:pPr>
              <w:keepNext w:val="0"/>
              <w:keepLines w:val="1"/>
              <w:spacing w:after="0" w:before="0" w:lineRule="auto"/>
              <w:jc w:val="left"/>
              <w:rPr/>
            </w:pPr>
            <w:r w:rsidDel="00000000" w:rsidR="00000000" w:rsidRPr="00000000">
              <w:rPr>
                <w:rtl w:val="0"/>
              </w:rPr>
              <w:t xml:space="preserve">Значение</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E">
            <w:pPr>
              <w:keepNext w:val="0"/>
              <w:keepLines w:val="1"/>
              <w:spacing w:after="0" w:before="0" w:lineRule="auto"/>
              <w:jc w:val="left"/>
              <w:rPr/>
            </w:pPr>
            <w:r w:rsidDel="00000000" w:rsidR="00000000" w:rsidRPr="00000000">
              <w:rPr>
                <w:rtl w:val="0"/>
              </w:rPr>
              <w:t xml:space="preserve">Куда</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CF">
            <w:pPr>
              <w:keepNext w:val="0"/>
              <w:keepLines w:val="1"/>
              <w:spacing w:after="0" w:before="0" w:lineRule="auto"/>
              <w:jc w:val="left"/>
              <w:rPr/>
            </w:pPr>
            <w:r w:rsidDel="00000000" w:rsidR="00000000" w:rsidRPr="00000000">
              <w:rPr>
                <w:rtl w:val="0"/>
              </w:rPr>
              <w:t xml:space="preserve">info@artisan.education</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0">
            <w:pPr>
              <w:keepNext w:val="0"/>
              <w:keepLines w:val="1"/>
              <w:spacing w:after="0" w:before="0" w:lineRule="auto"/>
              <w:jc w:val="left"/>
              <w:rPr/>
            </w:pPr>
            <w:r w:rsidDel="00000000" w:rsidR="00000000" w:rsidRPr="00000000">
              <w:rPr>
                <w:rtl w:val="0"/>
              </w:rPr>
              <w:t xml:space="preserve">Тема письма</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1">
            <w:pPr>
              <w:keepNext w:val="0"/>
              <w:keepLines w:val="1"/>
              <w:spacing w:after="0" w:before="0" w:lineRule="auto"/>
              <w:jc w:val="left"/>
              <w:rPr/>
            </w:pPr>
            <w:r w:rsidDel="00000000" w:rsidR="00000000" w:rsidRPr="00000000">
              <w:rPr>
                <w:rtl w:val="0"/>
              </w:rPr>
              <w:t xml:space="preserve">«AI Hardware Hackathon — [название команды] — [регион]»</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2">
            <w:pPr>
              <w:keepNext w:val="0"/>
              <w:keepLines w:val="1"/>
              <w:spacing w:after="0" w:before="0" w:lineRule="auto"/>
              <w:jc w:val="left"/>
              <w:rPr/>
            </w:pPr>
            <w:r w:rsidDel="00000000" w:rsidR="00000000" w:rsidRPr="00000000">
              <w:rPr>
                <w:rtl w:val="0"/>
              </w:rPr>
              <w:t xml:space="preserve">В письме</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3">
            <w:pPr>
              <w:keepNext w:val="0"/>
              <w:keepLines w:val="1"/>
              <w:spacing w:after="0" w:before="0" w:lineRule="auto"/>
              <w:jc w:val="left"/>
              <w:rPr/>
            </w:pPr>
            <w:r w:rsidDel="00000000" w:rsidR="00000000" w:rsidRPr="00000000">
              <w:rPr>
                <w:rtl w:val="0"/>
              </w:rPr>
              <w:t xml:space="preserve">ссылка на видео, название команды, регион, школа, ФИО участников и наставника</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4">
            <w:pPr>
              <w:keepNext w:val="0"/>
              <w:keepLines w:val="1"/>
              <w:spacing w:after="0" w:before="0" w:lineRule="auto"/>
              <w:jc w:val="left"/>
              <w:rPr/>
            </w:pPr>
            <w:r w:rsidDel="00000000" w:rsidR="00000000" w:rsidRPr="00000000">
              <w:rPr>
                <w:rtl w:val="0"/>
              </w:rPr>
              <w:t xml:space="preserve">Объём</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5">
            <w:pPr>
              <w:keepNext w:val="0"/>
              <w:keepLines w:val="1"/>
              <w:spacing w:after="0" w:before="0" w:lineRule="auto"/>
              <w:jc w:val="left"/>
              <w:rPr/>
            </w:pPr>
            <w:r w:rsidDel="00000000" w:rsidR="00000000" w:rsidRPr="00000000">
              <w:rPr>
                <w:rtl w:val="0"/>
              </w:rPr>
              <w:t xml:space="preserve">8–10 слайдов</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6">
            <w:pPr>
              <w:keepNext w:val="0"/>
              <w:keepLines w:val="1"/>
              <w:spacing w:after="0" w:before="0" w:lineRule="auto"/>
              <w:jc w:val="left"/>
              <w:rPr/>
            </w:pPr>
            <w:r w:rsidDel="00000000" w:rsidR="00000000" w:rsidRPr="00000000">
              <w:rPr>
                <w:rtl w:val="0"/>
              </w:rPr>
              <w:t xml:space="preserve">Формат</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7">
            <w:pPr>
              <w:keepNext w:val="0"/>
              <w:keepLines w:val="1"/>
              <w:spacing w:after="0" w:before="0" w:lineRule="auto"/>
              <w:jc w:val="left"/>
              <w:rPr/>
            </w:pPr>
            <w:r w:rsidDel="00000000" w:rsidR="00000000" w:rsidRPr="00000000">
              <w:rPr>
                <w:rtl w:val="0"/>
              </w:rPr>
              <w:t xml:space="preserve">PDF, 16:9, до 20 МБ; больше — ссылка на Google Drive с открытым доступом</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8">
            <w:pPr>
              <w:keepNext w:val="0"/>
              <w:keepLines w:val="1"/>
              <w:spacing w:after="0" w:before="0" w:lineRule="auto"/>
              <w:jc w:val="left"/>
              <w:rPr/>
            </w:pPr>
            <w:r w:rsidDel="00000000" w:rsidR="00000000" w:rsidRPr="00000000">
              <w:rPr>
                <w:rtl w:val="0"/>
              </w:rPr>
              <w:t xml:space="preserve">Язык</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D9">
            <w:pPr>
              <w:keepNext w:val="0"/>
              <w:keepLines w:val="1"/>
              <w:spacing w:after="0" w:before="0" w:lineRule="auto"/>
              <w:jc w:val="left"/>
              <w:rPr/>
            </w:pPr>
            <w:r w:rsidDel="00000000" w:rsidR="00000000" w:rsidRPr="00000000">
              <w:rPr>
                <w:rtl w:val="0"/>
              </w:rPr>
              <w:t xml:space="preserve">казахский или русский</w:t>
            </w:r>
          </w:p>
        </w:tc>
      </w:tr>
    </w:tbl>
    <w:p w:rsidR="00000000" w:rsidDel="00000000" w:rsidP="00000000" w:rsidRDefault="00000000" w:rsidRPr="00000000" w14:paraId="000001DA">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1DB">
      <w:pPr>
        <w:keepNext w:val="0"/>
        <w:keepLines w:val="1"/>
        <w:pageBreakBefore w:val="0"/>
        <w:spacing w:after="80" w:before="0" w:lineRule="auto"/>
        <w:ind w:left="0" w:right="0" w:firstLine="0"/>
        <w:jc w:val="left"/>
        <w:rPr/>
      </w:pPr>
      <w:r w:rsidDel="00000000" w:rsidR="00000000" w:rsidRPr="00000000">
        <w:rPr>
          <w:rtl w:val="0"/>
        </w:rPr>
        <w:t xml:space="preserve">Структура слайдов:</w:t>
      </w:r>
    </w:p>
    <w:p w:rsidR="00000000" w:rsidDel="00000000" w:rsidP="00000000" w:rsidRDefault="00000000" w:rsidRPr="00000000" w14:paraId="000001DC">
      <w:pPr>
        <w:keepNext w:val="0"/>
        <w:keepLines w:val="1"/>
        <w:pageBreakBefore w:val="0"/>
        <w:spacing w:after="80" w:before="0" w:lineRule="auto"/>
        <w:ind w:left="0" w:right="0" w:firstLine="0"/>
        <w:jc w:val="left"/>
        <w:rPr/>
      </w:pPr>
      <w:r w:rsidDel="00000000" w:rsidR="00000000" w:rsidRPr="00000000">
        <w:rPr>
          <w:rtl w:val="0"/>
        </w:rPr>
        <w:t xml:space="preserve">1. Слайд 1 — название проекта, команда, школа, регион.</w:t>
      </w:r>
    </w:p>
    <w:p w:rsidR="00000000" w:rsidDel="00000000" w:rsidP="00000000" w:rsidRDefault="00000000" w:rsidRPr="00000000" w14:paraId="000001DD">
      <w:pPr>
        <w:keepNext w:val="0"/>
        <w:keepLines w:val="1"/>
        <w:pageBreakBefore w:val="0"/>
        <w:spacing w:after="80" w:before="0" w:lineRule="auto"/>
        <w:ind w:left="0" w:right="0" w:firstLine="0"/>
        <w:jc w:val="left"/>
        <w:rPr/>
      </w:pPr>
      <w:r w:rsidDel="00000000" w:rsidR="00000000" w:rsidRPr="00000000">
        <w:rPr>
          <w:rtl w:val="0"/>
        </w:rPr>
        <w:t xml:space="preserve">2. Слайды 2–3 — проблема и кто с ней сталкивается.</w:t>
      </w:r>
    </w:p>
    <w:p w:rsidR="00000000" w:rsidDel="00000000" w:rsidP="00000000" w:rsidRDefault="00000000" w:rsidRPr="00000000" w14:paraId="000001DE">
      <w:pPr>
        <w:keepNext w:val="0"/>
        <w:keepLines w:val="1"/>
        <w:pageBreakBefore w:val="0"/>
        <w:spacing w:after="80" w:before="0" w:lineRule="auto"/>
        <w:ind w:left="0" w:right="0" w:firstLine="0"/>
        <w:jc w:val="left"/>
        <w:rPr/>
      </w:pPr>
      <w:r w:rsidDel="00000000" w:rsidR="00000000" w:rsidRPr="00000000">
        <w:rPr>
          <w:rtl w:val="0"/>
        </w:rPr>
        <w:t xml:space="preserve">3. Слайды 4–5 — решение: как работает устройство, схема, 3D‑модель.</w:t>
      </w:r>
    </w:p>
    <w:p w:rsidR="00000000" w:rsidDel="00000000" w:rsidP="00000000" w:rsidRDefault="00000000" w:rsidRPr="00000000" w14:paraId="000001DF">
      <w:pPr>
        <w:keepNext w:val="0"/>
        <w:keepLines w:val="1"/>
        <w:pageBreakBefore w:val="0"/>
        <w:spacing w:after="80" w:before="0" w:lineRule="auto"/>
        <w:ind w:left="0" w:right="0" w:firstLine="0"/>
        <w:jc w:val="left"/>
        <w:rPr/>
      </w:pPr>
      <w:r w:rsidDel="00000000" w:rsidR="00000000" w:rsidRPr="00000000">
        <w:rPr>
          <w:rtl w:val="0"/>
        </w:rPr>
        <w:t xml:space="preserve">4. Слайды 6–7 — роль ИИ, фото прототипа, результаты тестов.</w:t>
      </w:r>
    </w:p>
    <w:p w:rsidR="00000000" w:rsidDel="00000000" w:rsidP="00000000" w:rsidRDefault="00000000" w:rsidRPr="00000000" w14:paraId="000001E0">
      <w:pPr>
        <w:keepNext w:val="0"/>
        <w:keepLines w:val="1"/>
        <w:pageBreakBefore w:val="0"/>
        <w:spacing w:after="80" w:before="0" w:lineRule="auto"/>
        <w:ind w:left="0" w:right="0" w:firstLine="0"/>
        <w:jc w:val="left"/>
        <w:rPr/>
      </w:pPr>
      <w:r w:rsidDel="00000000" w:rsidR="00000000" w:rsidRPr="00000000">
        <w:rPr>
          <w:rtl w:val="0"/>
        </w:rPr>
        <w:t xml:space="preserve">5. Слайды 8–10 — пользователи и польза, планы, роли в команде.</w:t>
      </w:r>
    </w:p>
    <w:p w:rsidR="00000000" w:rsidDel="00000000" w:rsidP="00000000" w:rsidRDefault="00000000" w:rsidRPr="00000000" w14:paraId="000001E1">
      <w:pPr>
        <w:keepNext w:val="0"/>
        <w:keepLines w:val="1"/>
        <w:pageBreakBefore w:val="0"/>
        <w:spacing w:after="80" w:before="0" w:lineRule="auto"/>
        <w:ind w:left="0" w:right="0" w:firstLine="0"/>
        <w:jc w:val="left"/>
        <w:rPr/>
      </w:pPr>
      <w:r w:rsidDel="00000000" w:rsidR="00000000" w:rsidRPr="00000000">
        <w:rPr>
          <w:rtl w:val="0"/>
        </w:rPr>
        <w:t xml:space="preserve">Шаблон презентации можно скачать на сайте хакатона robozerde.artisan.education в разделе «Документы».</w:t>
      </w:r>
    </w:p>
    <w:p w:rsidR="00000000" w:rsidDel="00000000" w:rsidP="00000000" w:rsidRDefault="00000000" w:rsidRPr="00000000" w14:paraId="000001E2">
      <w:pPr>
        <w:keepNext w:val="0"/>
        <w:keepLines w:val="1"/>
        <w:pageBreakBefore w:val="0"/>
        <w:spacing w:after="80" w:before="0" w:lineRule="auto"/>
        <w:ind w:left="0" w:right="0" w:firstLine="0"/>
        <w:jc w:val="left"/>
        <w:rPr/>
      </w:pPr>
      <w:r w:rsidDel="00000000" w:rsidR="00000000" w:rsidRPr="00000000">
        <w:rPr>
          <w:rtl w:val="0"/>
        </w:rPr>
        <w:t xml:space="preserve">Материалы, отправленные после 23:59 26 ноября, не оцениваются.</w:t>
      </w:r>
    </w:p>
    <w:p w:rsidR="00000000" w:rsidDel="00000000" w:rsidP="00000000" w:rsidRDefault="00000000" w:rsidRPr="00000000" w14:paraId="000001E3">
      <w:pPr>
        <w:pStyle w:val="Heading2"/>
        <w:keepNext w:val="1"/>
        <w:keepLines w:val="1"/>
        <w:spacing w:after="140" w:before="180" w:lineRule="auto"/>
        <w:rPr/>
      </w:pPr>
      <w:bookmarkStart w:colFirst="0" w:colLast="0" w:name="_1wdz7odik4b9" w:id="16"/>
      <w:bookmarkEnd w:id="16"/>
      <w:r w:rsidDel="00000000" w:rsidR="00000000" w:rsidRPr="00000000">
        <w:rPr>
          <w:rtl w:val="0"/>
        </w:rPr>
        <w:t xml:space="preserve">5. Оценивание отбора</w:t>
      </w:r>
    </w:p>
    <w:p w:rsidR="00000000" w:rsidDel="00000000" w:rsidP="00000000" w:rsidRDefault="00000000" w:rsidRPr="00000000" w14:paraId="000001E4">
      <w:pPr>
        <w:keepNext w:val="0"/>
        <w:keepLines w:val="1"/>
        <w:pageBreakBefore w:val="0"/>
        <w:spacing w:after="80" w:before="0" w:lineRule="auto"/>
        <w:ind w:left="0" w:right="0" w:firstLine="0"/>
        <w:jc w:val="left"/>
        <w:rPr/>
      </w:pPr>
      <w:r w:rsidDel="00000000" w:rsidR="00000000" w:rsidRPr="00000000">
        <w:rPr>
          <w:rtl w:val="0"/>
        </w:rPr>
        <w:t xml:space="preserve">Отбор оценивается в 100 баллов: 50 — обучение на платформе, 50 — видео и презентация.</w:t>
      </w:r>
    </w:p>
    <w:p w:rsidR="00000000" w:rsidDel="00000000" w:rsidP="00000000" w:rsidRDefault="00000000" w:rsidRPr="00000000" w14:paraId="000001E5">
      <w:pPr>
        <w:keepNext w:val="0"/>
        <w:keepLines w:val="1"/>
        <w:pageBreakBefore w:val="0"/>
        <w:spacing w:after="80" w:before="0" w:lineRule="auto"/>
        <w:ind w:left="0" w:right="0" w:firstLine="0"/>
        <w:jc w:val="left"/>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00"/>
        <w:gridCol w:w="6360"/>
        <w:gridCol w:w="1000"/>
        <w:tblGridChange w:id="0">
          <w:tblGrid>
            <w:gridCol w:w="2000"/>
            <w:gridCol w:w="6360"/>
            <w:gridCol w:w="1000"/>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E6">
            <w:pPr>
              <w:keepNext w:val="0"/>
              <w:keepLines w:val="1"/>
              <w:spacing w:after="0" w:before="0" w:lineRule="auto"/>
              <w:jc w:val="left"/>
              <w:rPr/>
            </w:pPr>
            <w:r w:rsidDel="00000000" w:rsidR="00000000" w:rsidRPr="00000000">
              <w:rPr>
                <w:rtl w:val="0"/>
              </w:rPr>
              <w:t xml:space="preserve">Блок</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E7">
            <w:pPr>
              <w:keepNext w:val="0"/>
              <w:keepLines w:val="1"/>
              <w:spacing w:after="0" w:before="0" w:lineRule="auto"/>
              <w:jc w:val="left"/>
              <w:rPr/>
            </w:pPr>
            <w:r w:rsidDel="00000000" w:rsidR="00000000" w:rsidRPr="00000000">
              <w:rPr>
                <w:rtl w:val="0"/>
              </w:rPr>
              <w:t xml:space="preserve">Что оценивается</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1E8">
            <w:pPr>
              <w:keepNext w:val="0"/>
              <w:keepLines w:val="1"/>
              <w:spacing w:after="0" w:before="0" w:lineRule="auto"/>
              <w:jc w:val="center"/>
              <w:rPr/>
            </w:pPr>
            <w:r w:rsidDel="00000000" w:rsidR="00000000" w:rsidRPr="00000000">
              <w:rPr>
                <w:rtl w:val="0"/>
              </w:rPr>
              <w:t xml:space="preserve">Баллы</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9">
            <w:pPr>
              <w:keepNext w:val="0"/>
              <w:keepLines w:val="1"/>
              <w:spacing w:after="0" w:before="0" w:lineRule="auto"/>
              <w:jc w:val="left"/>
              <w:rPr/>
            </w:pPr>
            <w:r w:rsidDel="00000000" w:rsidR="00000000" w:rsidRPr="00000000">
              <w:rPr>
                <w:rtl w:val="0"/>
              </w:rPr>
              <w:t xml:space="preserve">Обучение</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A">
            <w:pPr>
              <w:keepNext w:val="0"/>
              <w:keepLines w:val="1"/>
              <w:spacing w:after="0" w:before="0" w:lineRule="auto"/>
              <w:jc w:val="left"/>
              <w:rPr/>
            </w:pPr>
            <w:r w:rsidDel="00000000" w:rsidR="00000000" w:rsidRPr="00000000">
              <w:rPr>
                <w:rtl w:val="0"/>
              </w:rPr>
              <w:t xml:space="preserve">Прохождение общего курса хакатона, общий прогресс всех трёх участников, автоматически</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B">
            <w:pPr>
              <w:keepNext w:val="0"/>
              <w:keepLines w:val="1"/>
              <w:spacing w:after="0" w:before="0" w:lineRule="auto"/>
              <w:jc w:val="center"/>
              <w:rPr/>
            </w:pPr>
            <w:r w:rsidDel="00000000" w:rsidR="00000000" w:rsidRPr="00000000">
              <w:rPr>
                <w:rtl w:val="0"/>
              </w:rPr>
              <w:t xml:space="preserve">50</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C">
            <w:pPr>
              <w:keepNext w:val="0"/>
              <w:keepLines w:val="1"/>
              <w:spacing w:after="0" w:before="0" w:lineRule="auto"/>
              <w:jc w:val="left"/>
              <w:rPr/>
            </w:pPr>
            <w:r w:rsidDel="00000000" w:rsidR="00000000" w:rsidRPr="00000000">
              <w:rPr>
                <w:rtl w:val="0"/>
              </w:rPr>
              <w:t xml:space="preserve">Видео и презентация</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ED">
            <w:pPr>
              <w:keepNext w:val="0"/>
              <w:keepLines w:val="1"/>
              <w:spacing w:after="0" w:before="0" w:lineRule="auto"/>
              <w:jc w:val="left"/>
              <w:rPr/>
            </w:pPr>
            <w:r w:rsidDel="00000000" w:rsidR="00000000" w:rsidRPr="00000000">
              <w:rPr>
                <w:rtl w:val="0"/>
              </w:rPr>
              <w:t xml:space="preserve">Идея: реальная проблема и понятный пользователь.</w:t>
            </w:r>
          </w:p>
          <w:p w:rsidR="00000000" w:rsidDel="00000000" w:rsidP="00000000" w:rsidRDefault="00000000" w:rsidRPr="00000000" w14:paraId="000001EE">
            <w:pPr>
              <w:keepNext w:val="0"/>
              <w:keepLines w:val="1"/>
              <w:spacing w:after="0" w:before="0" w:lineRule="auto"/>
              <w:jc w:val="left"/>
              <w:rPr/>
            </w:pPr>
            <w:r w:rsidDel="00000000" w:rsidR="00000000" w:rsidRPr="00000000">
              <w:rPr>
                <w:rtl w:val="0"/>
              </w:rPr>
              <w:t xml:space="preserve">Прототип: устройство собрано и работает.</w:t>
            </w:r>
          </w:p>
          <w:p w:rsidR="00000000" w:rsidDel="00000000" w:rsidP="00000000" w:rsidRDefault="00000000" w:rsidRPr="00000000" w14:paraId="000001EF">
            <w:pPr>
              <w:keepNext w:val="0"/>
              <w:keepLines w:val="1"/>
              <w:spacing w:after="0" w:before="0" w:lineRule="auto"/>
              <w:jc w:val="left"/>
              <w:rPr/>
            </w:pPr>
            <w:r w:rsidDel="00000000" w:rsidR="00000000" w:rsidRPr="00000000">
              <w:rPr>
                <w:rtl w:val="0"/>
              </w:rPr>
              <w:t xml:space="preserve">Роль ИИ в устройстве и 3D-модель.</w:t>
            </w:r>
          </w:p>
          <w:p w:rsidR="00000000" w:rsidDel="00000000" w:rsidP="00000000" w:rsidRDefault="00000000" w:rsidRPr="00000000" w14:paraId="000001F0">
            <w:pPr>
              <w:keepNext w:val="0"/>
              <w:keepLines w:val="1"/>
              <w:spacing w:after="0" w:before="0" w:lineRule="auto"/>
              <w:jc w:val="left"/>
              <w:rPr/>
            </w:pPr>
            <w:r w:rsidDel="00000000" w:rsidR="00000000" w:rsidRPr="00000000">
              <w:rPr>
                <w:rtl w:val="0"/>
              </w:rPr>
              <w:t xml:space="preserve">Подача: ясная структура, в видео все участники.</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F1">
            <w:pPr>
              <w:keepNext w:val="0"/>
              <w:keepLines w:val="1"/>
              <w:spacing w:after="0" w:before="0" w:lineRule="auto"/>
              <w:jc w:val="center"/>
              <w:rPr/>
            </w:pPr>
            <w:r w:rsidDel="00000000" w:rsidR="00000000" w:rsidRPr="00000000">
              <w:rPr>
                <w:rtl w:val="0"/>
              </w:rPr>
              <w:t xml:space="preserve">50</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F2">
            <w:pPr>
              <w:keepNext w:val="0"/>
              <w:keepLines w:val="1"/>
              <w:spacing w:after="0" w:before="0" w:lineRule="auto"/>
              <w:jc w:val="left"/>
              <w:rPr/>
            </w:pPr>
            <w:r w:rsidDel="00000000" w:rsidR="00000000" w:rsidRPr="00000000">
              <w:rPr>
                <w:rtl w:val="0"/>
              </w:rPr>
              <w:t xml:space="preserve">Итого</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F3">
            <w:pPr>
              <w:keepNext w:val="0"/>
              <w:keepLines w:val="1"/>
              <w:spacing w:after="0" w:before="0" w:lineRule="auto"/>
              <w:jc w:val="left"/>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1F4">
            <w:pPr>
              <w:keepNext w:val="0"/>
              <w:keepLines w:val="1"/>
              <w:spacing w:after="0" w:before="0" w:lineRule="auto"/>
              <w:jc w:val="center"/>
              <w:rPr/>
            </w:pPr>
            <w:r w:rsidDel="00000000" w:rsidR="00000000" w:rsidRPr="00000000">
              <w:rPr>
                <w:rtl w:val="0"/>
              </w:rPr>
              <w:t xml:space="preserve">100</w:t>
            </w:r>
          </w:p>
        </w:tc>
      </w:tr>
    </w:tbl>
    <w:p w:rsidR="00000000" w:rsidDel="00000000" w:rsidP="00000000" w:rsidRDefault="00000000" w:rsidRPr="00000000" w14:paraId="000001F5">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1F6">
      <w:pPr>
        <w:keepNext w:val="0"/>
        <w:keepLines w:val="1"/>
        <w:pageBreakBefore w:val="0"/>
        <w:spacing w:after="80" w:before="0" w:lineRule="auto"/>
        <w:ind w:left="0" w:right="0" w:firstLine="0"/>
        <w:jc w:val="left"/>
        <w:rPr/>
      </w:pPr>
      <w:r w:rsidDel="00000000" w:rsidR="00000000" w:rsidRPr="00000000">
        <w:rPr>
          <w:rtl w:val="0"/>
        </w:rPr>
        <w:t xml:space="preserve">1. В финал проходит команда с наибольшим баллом в своём регионе.</w:t>
      </w:r>
    </w:p>
    <w:p w:rsidR="00000000" w:rsidDel="00000000" w:rsidP="00000000" w:rsidRDefault="00000000" w:rsidRPr="00000000" w14:paraId="000001F7">
      <w:pPr>
        <w:keepNext w:val="0"/>
        <w:keepLines w:val="1"/>
        <w:pageBreakBefore w:val="0"/>
        <w:spacing w:after="80" w:before="0" w:lineRule="auto"/>
        <w:ind w:left="0" w:right="0" w:firstLine="0"/>
        <w:jc w:val="left"/>
        <w:rPr/>
      </w:pPr>
      <w:r w:rsidDel="00000000" w:rsidR="00000000" w:rsidRPr="00000000">
        <w:rPr>
          <w:rtl w:val="0"/>
        </w:rPr>
        <w:t xml:space="preserve">2. Оценивание отбора проводится 27–28 ноября. Предварительный список публикуется 28 ноября; апелляции принимаются в течение 24 часов после публикации. Окончательный список финалистов утверждается до 30 ноября после рассмотрения апелляций.</w:t>
      </w:r>
    </w:p>
    <w:p w:rsidR="00000000" w:rsidDel="00000000" w:rsidP="00000000" w:rsidRDefault="00000000" w:rsidRPr="00000000" w14:paraId="000001F8">
      <w:pPr>
        <w:keepNext w:val="0"/>
        <w:keepLines w:val="1"/>
        <w:pageBreakBefore w:val="0"/>
        <w:spacing w:after="80" w:before="0" w:lineRule="auto"/>
        <w:ind w:left="0" w:right="0" w:firstLine="0"/>
        <w:jc w:val="left"/>
        <w:rPr/>
      </w:pPr>
      <w:r w:rsidDel="00000000" w:rsidR="00000000" w:rsidRPr="00000000">
        <w:rPr>
          <w:rtl w:val="0"/>
        </w:rPr>
        <w:t xml:space="preserve">3. Баллы отбора в финал не переносятся.</w:t>
      </w:r>
    </w:p>
    <w:p w:rsidR="00000000" w:rsidDel="00000000" w:rsidP="00000000" w:rsidRDefault="00000000" w:rsidRPr="00000000" w14:paraId="000001F9">
      <w:pPr>
        <w:pStyle w:val="Heading2"/>
        <w:keepNext w:val="1"/>
        <w:keepLines w:val="1"/>
        <w:spacing w:after="140" w:before="180" w:lineRule="auto"/>
        <w:rPr/>
      </w:pPr>
      <w:bookmarkStart w:colFirst="0" w:colLast="0" w:name="_vuuiww31sc01" w:id="17"/>
      <w:bookmarkEnd w:id="17"/>
      <w:r w:rsidDel="00000000" w:rsidR="00000000" w:rsidRPr="00000000">
        <w:rPr>
          <w:rtl w:val="0"/>
        </w:rPr>
        <w:t xml:space="preserve">6. Офлайн‑финал</w:t>
      </w:r>
    </w:p>
    <w:p w:rsidR="00000000" w:rsidDel="00000000" w:rsidP="00000000" w:rsidRDefault="00000000" w:rsidRPr="00000000" w14:paraId="000001FA">
      <w:pPr>
        <w:keepNext w:val="0"/>
        <w:keepLines w:val="1"/>
        <w:pageBreakBefore w:val="0"/>
        <w:spacing w:after="80" w:before="0" w:lineRule="auto"/>
        <w:ind w:left="0" w:right="0" w:firstLine="0"/>
        <w:jc w:val="left"/>
        <w:rPr/>
      </w:pPr>
      <w:r w:rsidDel="00000000" w:rsidR="00000000" w:rsidRPr="00000000">
        <w:rPr>
          <w:rtl w:val="0"/>
        </w:rPr>
        <w:t xml:space="preserve">Финал проходит 5–6 декабря; каждая команда обязательно представляет проект на стенде и выполняет секретное задание.</w:t>
      </w:r>
    </w:p>
    <w:p w:rsidR="00000000" w:rsidDel="00000000" w:rsidP="00000000" w:rsidRDefault="00000000" w:rsidRPr="00000000" w14:paraId="000001FB">
      <w:pPr>
        <w:keepNext w:val="0"/>
        <w:keepLines w:val="1"/>
        <w:pageBreakBefore w:val="0"/>
        <w:spacing w:after="80" w:before="0" w:lineRule="auto"/>
        <w:ind w:left="0" w:right="0" w:firstLine="0"/>
        <w:jc w:val="left"/>
        <w:rPr/>
      </w:pPr>
      <w:r w:rsidDel="00000000" w:rsidR="00000000" w:rsidRPr="00000000">
        <w:rPr>
          <w:rtl w:val="0"/>
        </w:rPr>
        <w:t xml:space="preserve">1. День 1 (5 декабря): все команды показывают проекты на стендах. Среди гостей работают секретные жюри: они слушают, как обычные посетители, и оценивают проекты. По их оценкам отбираются команды для питча.</w:t>
      </w:r>
    </w:p>
    <w:p w:rsidR="00000000" w:rsidDel="00000000" w:rsidP="00000000" w:rsidRDefault="00000000" w:rsidRPr="00000000" w14:paraId="000001FC">
      <w:pPr>
        <w:keepNext w:val="0"/>
        <w:keepLines w:val="1"/>
        <w:pageBreakBefore w:val="0"/>
        <w:spacing w:after="80" w:before="0" w:lineRule="auto"/>
        <w:ind w:left="0" w:right="0" w:firstLine="0"/>
        <w:jc w:val="left"/>
        <w:rPr/>
      </w:pPr>
      <w:r w:rsidDel="00000000" w:rsidR="00000000" w:rsidRPr="00000000">
        <w:rPr>
          <w:rtl w:val="0"/>
        </w:rPr>
        <w:t xml:space="preserve">2. День 2 (6 декабря): отобранные команды выступают с питчем перед жюри.</w:t>
      </w:r>
    </w:p>
    <w:p w:rsidR="00000000" w:rsidDel="00000000" w:rsidP="00000000" w:rsidRDefault="00000000" w:rsidRPr="00000000" w14:paraId="000001FD">
      <w:pPr>
        <w:keepNext w:val="0"/>
        <w:keepLines w:val="1"/>
        <w:pageBreakBefore w:val="0"/>
        <w:spacing w:after="80" w:before="0" w:lineRule="auto"/>
        <w:ind w:left="0" w:right="0" w:firstLine="0"/>
        <w:jc w:val="left"/>
        <w:rPr/>
      </w:pPr>
      <w:r w:rsidDel="00000000" w:rsidR="00000000" w:rsidRPr="00000000">
        <w:rPr>
          <w:rtl w:val="0"/>
        </w:rPr>
        <w:t xml:space="preserve">3. Секретное задание проходят все команды: в первый день — пробный тур на простых заданиях, во второй — основное задание.</w:t>
      </w:r>
    </w:p>
    <w:p w:rsidR="00000000" w:rsidDel="00000000" w:rsidP="00000000" w:rsidRDefault="00000000" w:rsidRPr="00000000" w14:paraId="000001FE">
      <w:pPr>
        <w:pStyle w:val="Heading3"/>
        <w:keepNext w:val="1"/>
        <w:keepLines w:val="1"/>
        <w:spacing w:after="140" w:before="180" w:lineRule="auto"/>
        <w:rPr/>
      </w:pPr>
      <w:bookmarkStart w:colFirst="0" w:colLast="0" w:name="_40xqikkc51td" w:id="18"/>
      <w:bookmarkEnd w:id="18"/>
      <w:r w:rsidDel="00000000" w:rsidR="00000000" w:rsidRPr="00000000">
        <w:rPr>
          <w:rtl w:val="0"/>
        </w:rPr>
        <w:t xml:space="preserve">6.1. Подготовка финалистов</w:t>
      </w:r>
    </w:p>
    <w:p w:rsidR="00000000" w:rsidDel="00000000" w:rsidP="00000000" w:rsidRDefault="00000000" w:rsidRPr="00000000" w14:paraId="000001FF">
      <w:pPr>
        <w:keepNext w:val="0"/>
        <w:keepLines w:val="1"/>
        <w:pageBreakBefore w:val="0"/>
        <w:spacing w:after="80" w:before="0" w:lineRule="auto"/>
        <w:ind w:left="0" w:right="0" w:firstLine="0"/>
        <w:jc w:val="left"/>
        <w:rPr/>
      </w:pPr>
      <w:r w:rsidDel="00000000" w:rsidR="00000000" w:rsidRPr="00000000">
        <w:rPr>
          <w:rtl w:val="0"/>
        </w:rPr>
        <w:t xml:space="preserve">1. После утверждения окончательного списка финалистов, с 30 ноября по 1 декабря, каждой команде‑финалисту отправляется набор PiBody Lite.</w:t>
      </w:r>
    </w:p>
    <w:p w:rsidR="00000000" w:rsidDel="00000000" w:rsidP="00000000" w:rsidRDefault="00000000" w:rsidRPr="00000000" w14:paraId="00000200">
      <w:pPr>
        <w:keepNext w:val="0"/>
        <w:keepLines w:val="1"/>
        <w:pageBreakBefore w:val="0"/>
        <w:spacing w:after="80" w:before="0" w:lineRule="auto"/>
        <w:ind w:left="0" w:right="0" w:firstLine="0"/>
        <w:jc w:val="left"/>
        <w:rPr/>
      </w:pPr>
      <w:r w:rsidDel="00000000" w:rsidR="00000000" w:rsidRPr="00000000">
        <w:rPr>
          <w:rtl w:val="0"/>
        </w:rPr>
        <w:t xml:space="preserve">2. С 30 ноября по 4 декабря команда делает проекты на платформе, готовит стенд, рассказ о проекте и питч.</w:t>
      </w:r>
    </w:p>
    <w:p w:rsidR="00000000" w:rsidDel="00000000" w:rsidP="00000000" w:rsidRDefault="00000000" w:rsidRPr="00000000" w14:paraId="00000201">
      <w:pPr>
        <w:keepNext w:val="0"/>
        <w:keepLines w:val="1"/>
        <w:pageBreakBefore w:val="0"/>
        <w:spacing w:after="80" w:before="0" w:lineRule="auto"/>
        <w:ind w:left="0" w:right="0" w:firstLine="0"/>
        <w:jc w:val="left"/>
        <w:rPr/>
      </w:pPr>
      <w:r w:rsidDel="00000000" w:rsidR="00000000" w:rsidRPr="00000000">
        <w:rPr>
          <w:rtl w:val="0"/>
        </w:rPr>
        <w:t xml:space="preserve">3. Проект отбора можно доработать до финала. Замена проекта на другой не допускается.</w:t>
      </w:r>
    </w:p>
    <w:p w:rsidR="00000000" w:rsidDel="00000000" w:rsidP="00000000" w:rsidRDefault="00000000" w:rsidRPr="00000000" w14:paraId="00000202">
      <w:pPr>
        <w:pStyle w:val="Heading3"/>
        <w:keepNext w:val="1"/>
        <w:keepLines w:val="1"/>
        <w:spacing w:after="140" w:before="180" w:lineRule="auto"/>
        <w:rPr/>
      </w:pPr>
      <w:bookmarkStart w:colFirst="0" w:colLast="0" w:name="_j06aooihi59k" w:id="19"/>
      <w:bookmarkEnd w:id="19"/>
      <w:r w:rsidDel="00000000" w:rsidR="00000000" w:rsidRPr="00000000">
        <w:rPr>
          <w:rtl w:val="0"/>
        </w:rPr>
        <w:t xml:space="preserve">6.2. Проект: стенд и питч</w:t>
      </w:r>
    </w:p>
    <w:p w:rsidR="00000000" w:rsidDel="00000000" w:rsidP="00000000" w:rsidRDefault="00000000" w:rsidRPr="00000000" w14:paraId="00000203">
      <w:pPr>
        <w:keepNext w:val="0"/>
        <w:keepLines w:val="1"/>
        <w:pageBreakBefore w:val="0"/>
        <w:spacing w:after="80" w:before="0" w:lineRule="auto"/>
        <w:ind w:left="0" w:right="0" w:firstLine="0"/>
        <w:jc w:val="left"/>
        <w:rPr/>
      </w:pPr>
      <w:r w:rsidDel="00000000" w:rsidR="00000000" w:rsidRPr="00000000">
        <w:rPr>
          <w:rtl w:val="0"/>
        </w:rPr>
        <w:t xml:space="preserve">1. На стенде: работающий прототип, плакат (проблема, решение, команда), 3D‑модель на экране или в распечатке.</w:t>
      </w:r>
    </w:p>
    <w:p w:rsidR="00000000" w:rsidDel="00000000" w:rsidP="00000000" w:rsidRDefault="00000000" w:rsidRPr="00000000" w14:paraId="00000204">
      <w:pPr>
        <w:keepNext w:val="0"/>
        <w:keepLines w:val="1"/>
        <w:pageBreakBefore w:val="0"/>
        <w:spacing w:after="80" w:before="0" w:lineRule="auto"/>
        <w:ind w:left="0" w:right="0" w:firstLine="0"/>
        <w:jc w:val="left"/>
        <w:rPr/>
      </w:pPr>
      <w:r w:rsidDel="00000000" w:rsidR="00000000" w:rsidRPr="00000000">
        <w:rPr>
          <w:rtl w:val="0"/>
        </w:rPr>
        <w:t xml:space="preserve">2. Организатор предоставляет стол и розетку. Остальное команда привозит сама.</w:t>
      </w:r>
    </w:p>
    <w:p w:rsidR="00000000" w:rsidDel="00000000" w:rsidP="00000000" w:rsidRDefault="00000000" w:rsidRPr="00000000" w14:paraId="00000205">
      <w:pPr>
        <w:keepNext w:val="0"/>
        <w:keepLines w:val="1"/>
        <w:pageBreakBefore w:val="0"/>
        <w:spacing w:after="80" w:before="0" w:lineRule="auto"/>
        <w:ind w:left="0" w:right="0" w:firstLine="0"/>
        <w:jc w:val="left"/>
        <w:rPr/>
      </w:pPr>
      <w:r w:rsidDel="00000000" w:rsidR="00000000" w:rsidRPr="00000000">
        <w:rPr>
          <w:rtl w:val="0"/>
        </w:rPr>
        <w:t xml:space="preserve">3. Стенд работает в первый день. Команда рассказывает о проекте каждому посетителю — среди них есть секретные жюри.</w:t>
      </w:r>
    </w:p>
    <w:p w:rsidR="00000000" w:rsidDel="00000000" w:rsidP="00000000" w:rsidRDefault="00000000" w:rsidRPr="00000000" w14:paraId="00000206">
      <w:pPr>
        <w:keepNext w:val="0"/>
        <w:keepLines w:val="1"/>
        <w:pageBreakBefore w:val="0"/>
        <w:spacing w:after="80" w:before="0" w:lineRule="auto"/>
        <w:ind w:left="0" w:right="0" w:firstLine="0"/>
        <w:jc w:val="left"/>
        <w:rPr/>
      </w:pPr>
      <w:r w:rsidDel="00000000" w:rsidR="00000000" w:rsidRPr="00000000">
        <w:rPr>
          <w:rtl w:val="0"/>
        </w:rPr>
        <w:t xml:space="preserve">4. Питч — во второй день, только для отобранных команд: до 5 минут выступления и до 5 минут вопросов жюри. Отвечать может любой участник.</w:t>
      </w:r>
    </w:p>
    <w:p w:rsidR="00000000" w:rsidDel="00000000" w:rsidP="00000000" w:rsidRDefault="00000000" w:rsidRPr="00000000" w14:paraId="00000207">
      <w:pPr>
        <w:keepNext w:val="0"/>
        <w:keepLines w:val="1"/>
        <w:pageBreakBefore w:val="0"/>
        <w:spacing w:after="80" w:before="0" w:lineRule="auto"/>
        <w:ind w:left="0" w:right="0" w:firstLine="0"/>
        <w:jc w:val="left"/>
        <w:rPr/>
      </w:pPr>
      <w:r w:rsidDel="00000000" w:rsidR="00000000" w:rsidRPr="00000000">
        <w:rPr>
          <w:rtl w:val="0"/>
        </w:rPr>
        <w:t xml:space="preserve">5. Порядок выступлений определяется жеребьёвкой.</w:t>
      </w:r>
    </w:p>
    <w:p w:rsidR="00000000" w:rsidDel="00000000" w:rsidP="00000000" w:rsidRDefault="00000000" w:rsidRPr="00000000" w14:paraId="00000208">
      <w:pPr>
        <w:pStyle w:val="Heading3"/>
        <w:keepNext w:val="1"/>
        <w:keepLines w:val="1"/>
        <w:spacing w:after="140" w:before="180" w:lineRule="auto"/>
        <w:rPr/>
      </w:pPr>
      <w:bookmarkStart w:colFirst="0" w:colLast="0" w:name="_lhjmk2ka8mj9" w:id="20"/>
      <w:bookmarkEnd w:id="20"/>
      <w:r w:rsidDel="00000000" w:rsidR="00000000" w:rsidRPr="00000000">
        <w:rPr>
          <w:rtl w:val="0"/>
        </w:rPr>
        <w:t xml:space="preserve">6.3. Секретное задание</w:t>
      </w:r>
    </w:p>
    <w:p w:rsidR="00000000" w:rsidDel="00000000" w:rsidP="00000000" w:rsidRDefault="00000000" w:rsidRPr="00000000" w14:paraId="00000209">
      <w:pPr>
        <w:keepNext w:val="0"/>
        <w:keepLines w:val="1"/>
        <w:pageBreakBefore w:val="0"/>
        <w:spacing w:after="80" w:before="0" w:lineRule="auto"/>
        <w:ind w:left="0" w:right="0" w:firstLine="0"/>
        <w:jc w:val="left"/>
        <w:rPr/>
      </w:pPr>
      <w:r w:rsidDel="00000000" w:rsidR="00000000" w:rsidRPr="00000000">
        <w:rPr>
          <w:rtl w:val="0"/>
        </w:rPr>
        <w:t xml:space="preserve">1. Инженерное задание выполняется на наборах Artisan: собирать ничего не нужно, только запрограммировать — на Python или Blockly.</w:t>
      </w:r>
    </w:p>
    <w:p w:rsidR="00000000" w:rsidDel="00000000" w:rsidP="00000000" w:rsidRDefault="00000000" w:rsidRPr="00000000" w14:paraId="0000020A">
      <w:pPr>
        <w:keepNext w:val="0"/>
        <w:keepLines w:val="1"/>
        <w:pageBreakBefore w:val="0"/>
        <w:spacing w:after="80" w:before="0" w:lineRule="auto"/>
        <w:ind w:left="0" w:right="0" w:firstLine="0"/>
        <w:jc w:val="left"/>
        <w:rPr/>
      </w:pPr>
      <w:r w:rsidDel="00000000" w:rsidR="00000000" w:rsidRPr="00000000">
        <w:rPr>
          <w:rtl w:val="0"/>
        </w:rPr>
        <w:t xml:space="preserve">2. В первый день проводится пробный тур на простых заданиях. Условия основного задания открываются во второй день.</w:t>
      </w:r>
    </w:p>
    <w:p w:rsidR="00000000" w:rsidDel="00000000" w:rsidP="00000000" w:rsidRDefault="00000000" w:rsidRPr="00000000" w14:paraId="0000020B">
      <w:pPr>
        <w:keepNext w:val="0"/>
        <w:keepLines w:val="1"/>
        <w:pageBreakBefore w:val="0"/>
        <w:spacing w:after="80" w:before="0" w:lineRule="auto"/>
        <w:ind w:left="0" w:right="0" w:firstLine="0"/>
        <w:jc w:val="left"/>
        <w:rPr/>
      </w:pPr>
      <w:r w:rsidDel="00000000" w:rsidR="00000000" w:rsidRPr="00000000">
        <w:rPr>
          <w:rtl w:val="0"/>
        </w:rPr>
        <w:t xml:space="preserve">3. Допускается несколько попыток, в зачёт идёт лучшая.</w:t>
      </w:r>
    </w:p>
    <w:p w:rsidR="00000000" w:rsidDel="00000000" w:rsidP="00000000" w:rsidRDefault="00000000" w:rsidRPr="00000000" w14:paraId="0000020C">
      <w:pPr>
        <w:pStyle w:val="Heading3"/>
        <w:keepNext w:val="1"/>
        <w:keepLines w:val="1"/>
        <w:spacing w:after="140" w:before="180" w:lineRule="auto"/>
        <w:rPr/>
      </w:pPr>
      <w:bookmarkStart w:colFirst="0" w:colLast="0" w:name="_wgir9atauwu1" w:id="21"/>
      <w:bookmarkEnd w:id="21"/>
      <w:r w:rsidDel="00000000" w:rsidR="00000000" w:rsidRPr="00000000">
        <w:rPr>
          <w:rtl w:val="0"/>
        </w:rPr>
        <w:t xml:space="preserve">6.4. Что разрешено и запрещено в финале</w:t>
      </w:r>
    </w:p>
    <w:p w:rsidR="00000000" w:rsidDel="00000000" w:rsidP="00000000" w:rsidRDefault="00000000" w:rsidRPr="00000000" w14:paraId="0000020D">
      <w:pPr>
        <w:keepNext w:val="0"/>
        <w:keepLines w:val="1"/>
        <w:pageBreakBefore w:val="0"/>
        <w:spacing w:after="80" w:before="0" w:lineRule="auto"/>
        <w:ind w:left="0" w:right="0" w:firstLine="0"/>
        <w:jc w:val="left"/>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20E">
            <w:pPr>
              <w:keepNext w:val="0"/>
              <w:keepLines w:val="1"/>
              <w:spacing w:after="0" w:before="0" w:lineRule="auto"/>
              <w:jc w:val="left"/>
              <w:rPr/>
            </w:pPr>
            <w:r w:rsidDel="00000000" w:rsidR="00000000" w:rsidRPr="00000000">
              <w:rPr>
                <w:rtl w:val="0"/>
              </w:rPr>
              <w:t xml:space="preserve">Можно</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20F">
            <w:pPr>
              <w:keepNext w:val="0"/>
              <w:keepLines w:val="1"/>
              <w:spacing w:after="0" w:before="0" w:lineRule="auto"/>
              <w:jc w:val="left"/>
              <w:rPr/>
            </w:pPr>
            <w:r w:rsidDel="00000000" w:rsidR="00000000" w:rsidRPr="00000000">
              <w:rPr>
                <w:rtl w:val="0"/>
              </w:rPr>
              <w:t xml:space="preserve">Нельзя</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10">
            <w:pPr>
              <w:keepNext w:val="0"/>
              <w:keepLines w:val="1"/>
              <w:spacing w:after="0" w:before="0" w:lineRule="auto"/>
              <w:jc w:val="left"/>
              <w:rPr/>
            </w:pPr>
            <w:r w:rsidDel="00000000" w:rsidR="00000000" w:rsidRPr="00000000">
              <w:rPr>
                <w:rtl w:val="0"/>
              </w:rPr>
              <w:t xml:space="preserve">Пользоваться документацией платформы</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11">
            <w:pPr>
              <w:keepNext w:val="0"/>
              <w:keepLines w:val="1"/>
              <w:spacing w:after="0" w:before="0" w:lineRule="auto"/>
              <w:jc w:val="left"/>
              <w:rPr/>
            </w:pPr>
            <w:r w:rsidDel="00000000" w:rsidR="00000000" w:rsidRPr="00000000">
              <w:rPr>
                <w:rtl w:val="0"/>
              </w:rPr>
              <w:t xml:space="preserve">ИИ-ассистенты для написания кода</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12">
            <w:pPr>
              <w:keepNext w:val="0"/>
              <w:keepLines w:val="1"/>
              <w:spacing w:after="0" w:before="0" w:lineRule="auto"/>
              <w:jc w:val="left"/>
              <w:rPr/>
            </w:pPr>
            <w:r w:rsidDel="00000000" w:rsidR="00000000" w:rsidRPr="00000000">
              <w:rPr>
                <w:rtl w:val="0"/>
              </w:rPr>
              <w:t xml:space="preserve">Делать несколько попыток в секретном задании</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13">
            <w:pPr>
              <w:keepNext w:val="0"/>
              <w:keepLines w:val="1"/>
              <w:spacing w:after="0" w:before="0" w:lineRule="auto"/>
              <w:jc w:val="left"/>
              <w:rPr/>
            </w:pPr>
            <w:r w:rsidDel="00000000" w:rsidR="00000000" w:rsidRPr="00000000">
              <w:rPr>
                <w:rtl w:val="0"/>
              </w:rPr>
              <w:t xml:space="preserve">Телефоны и сторонние сайты</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14">
            <w:pPr>
              <w:keepNext w:val="0"/>
              <w:keepLines w:val="1"/>
              <w:spacing w:after="0" w:before="0" w:lineRule="auto"/>
              <w:jc w:val="left"/>
              <w:rPr/>
            </w:pPr>
            <w:r w:rsidDel="00000000" w:rsidR="00000000" w:rsidRPr="00000000">
              <w:rPr>
                <w:rtl w:val="0"/>
              </w:rPr>
              <w:t xml:space="preserve">ИИ внутри устройства, если это есть в условии задания</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15">
            <w:pPr>
              <w:keepNext w:val="0"/>
              <w:keepLines w:val="1"/>
              <w:spacing w:after="0" w:before="0" w:lineRule="auto"/>
              <w:jc w:val="left"/>
              <w:rPr/>
            </w:pPr>
            <w:r w:rsidDel="00000000" w:rsidR="00000000" w:rsidRPr="00000000">
              <w:rPr>
                <w:rtl w:val="0"/>
              </w:rPr>
              <w:t xml:space="preserve">Помощь наставника и общение с другими командами</w:t>
            </w:r>
          </w:p>
        </w:tc>
      </w:tr>
    </w:tbl>
    <w:p w:rsidR="00000000" w:rsidDel="00000000" w:rsidP="00000000" w:rsidRDefault="00000000" w:rsidRPr="00000000" w14:paraId="00000216">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217">
      <w:pPr>
        <w:pStyle w:val="Heading2"/>
        <w:keepNext w:val="1"/>
        <w:keepLines w:val="1"/>
        <w:spacing w:after="140" w:before="180" w:lineRule="auto"/>
        <w:rPr/>
      </w:pPr>
      <w:bookmarkStart w:colFirst="0" w:colLast="0" w:name="_lvu7vu628aed" w:id="22"/>
      <w:bookmarkEnd w:id="22"/>
      <w:r w:rsidDel="00000000" w:rsidR="00000000" w:rsidRPr="00000000">
        <w:rPr>
          <w:rtl w:val="0"/>
        </w:rPr>
        <w:t xml:space="preserve">7. Оценивание финала</w:t>
      </w:r>
    </w:p>
    <w:p w:rsidR="00000000" w:rsidDel="00000000" w:rsidP="00000000" w:rsidRDefault="00000000" w:rsidRPr="00000000" w14:paraId="00000218">
      <w:pPr>
        <w:keepNext w:val="0"/>
        <w:keepLines w:val="1"/>
        <w:pageBreakBefore w:val="0"/>
        <w:spacing w:after="80" w:before="0" w:lineRule="auto"/>
        <w:ind w:left="0" w:right="0" w:firstLine="0"/>
        <w:jc w:val="left"/>
        <w:rPr/>
      </w:pPr>
      <w:r w:rsidDel="00000000" w:rsidR="00000000" w:rsidRPr="00000000">
        <w:rPr>
          <w:rtl w:val="0"/>
        </w:rPr>
        <w:t xml:space="preserve">Финал оценивается в 100 баллов отдельно от отбора: 50 — проект, 50 — секретное задание.</w:t>
      </w:r>
    </w:p>
    <w:p w:rsidR="00000000" w:rsidDel="00000000" w:rsidP="00000000" w:rsidRDefault="00000000" w:rsidRPr="00000000" w14:paraId="00000219">
      <w:pPr>
        <w:keepNext w:val="0"/>
        <w:keepLines w:val="1"/>
        <w:pageBreakBefore w:val="0"/>
        <w:spacing w:after="80" w:before="0" w:lineRule="auto"/>
        <w:ind w:left="0" w:right="0" w:firstLine="0"/>
        <w:jc w:val="left"/>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00"/>
        <w:gridCol w:w="6360"/>
        <w:gridCol w:w="1000"/>
        <w:tblGridChange w:id="0">
          <w:tblGrid>
            <w:gridCol w:w="2000"/>
            <w:gridCol w:w="6360"/>
            <w:gridCol w:w="1000"/>
          </w:tblGrid>
        </w:tblGridChange>
      </w:tblGrid>
      <w:tr>
        <w:trPr>
          <w:cantSplit w:val="0"/>
          <w:tblHeader w:val="1"/>
        </w:trPr>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21A">
            <w:pPr>
              <w:keepNext w:val="0"/>
              <w:keepLines w:val="1"/>
              <w:spacing w:after="0" w:before="0" w:lineRule="auto"/>
              <w:jc w:val="left"/>
              <w:rPr/>
            </w:pPr>
            <w:r w:rsidDel="00000000" w:rsidR="00000000" w:rsidRPr="00000000">
              <w:rPr>
                <w:rtl w:val="0"/>
              </w:rPr>
              <w:t xml:space="preserve">Блок</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21B">
            <w:pPr>
              <w:keepNext w:val="0"/>
              <w:keepLines w:val="1"/>
              <w:spacing w:after="0" w:before="0" w:lineRule="auto"/>
              <w:jc w:val="left"/>
              <w:rPr/>
            </w:pPr>
            <w:r w:rsidDel="00000000" w:rsidR="00000000" w:rsidRPr="00000000">
              <w:rPr>
                <w:rtl w:val="0"/>
              </w:rPr>
              <w:t xml:space="preserve">Как оценивается</w:t>
            </w:r>
          </w:p>
        </w:tc>
        <w:tc>
          <w:tcPr>
            <w:tcBorders>
              <w:top w:color="d9d9d9" w:space="0" w:sz="4" w:val="single"/>
              <w:left w:color="d9d9d9" w:space="0" w:sz="4" w:val="single"/>
              <w:bottom w:color="d9d9d9" w:space="0" w:sz="4" w:val="single"/>
              <w:right w:color="d9d9d9" w:space="0" w:sz="4" w:val="single"/>
            </w:tcBorders>
            <w:shd w:fill="f0f2f7" w:val="clear"/>
            <w:vAlign w:val="center"/>
          </w:tcPr>
          <w:p w:rsidR="00000000" w:rsidDel="00000000" w:rsidP="00000000" w:rsidRDefault="00000000" w:rsidRPr="00000000" w14:paraId="0000021C">
            <w:pPr>
              <w:keepNext w:val="0"/>
              <w:keepLines w:val="1"/>
              <w:spacing w:after="0" w:before="0" w:lineRule="auto"/>
              <w:jc w:val="center"/>
              <w:rPr/>
            </w:pPr>
            <w:r w:rsidDel="00000000" w:rsidR="00000000" w:rsidRPr="00000000">
              <w:rPr>
                <w:rtl w:val="0"/>
              </w:rPr>
              <w:t xml:space="preserve">Баллы</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1D">
            <w:pPr>
              <w:keepNext w:val="0"/>
              <w:keepLines w:val="1"/>
              <w:spacing w:after="0" w:before="0" w:lineRule="auto"/>
              <w:jc w:val="left"/>
              <w:rPr/>
            </w:pPr>
            <w:r w:rsidDel="00000000" w:rsidR="00000000" w:rsidRPr="00000000">
              <w:rPr>
                <w:rtl w:val="0"/>
              </w:rPr>
              <w:t xml:space="preserve">Проект: стенд и питч</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1E">
            <w:pPr>
              <w:keepNext w:val="0"/>
              <w:keepLines w:val="1"/>
              <w:spacing w:after="0" w:before="0" w:lineRule="auto"/>
              <w:jc w:val="left"/>
              <w:rPr/>
            </w:pPr>
            <w:r w:rsidDel="00000000" w:rsidR="00000000" w:rsidRPr="00000000">
              <w:rPr>
                <w:rtl w:val="0"/>
              </w:rPr>
              <w:t xml:space="preserve">Секретные жюри оценивают проект на стенде; у отобранных команд — также питч и ответы на вопросы</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1F">
            <w:pPr>
              <w:keepNext w:val="0"/>
              <w:keepLines w:val="1"/>
              <w:spacing w:after="0" w:before="0" w:lineRule="auto"/>
              <w:jc w:val="center"/>
              <w:rPr/>
            </w:pPr>
            <w:r w:rsidDel="00000000" w:rsidR="00000000" w:rsidRPr="00000000">
              <w:rPr>
                <w:rtl w:val="0"/>
              </w:rPr>
              <w:t xml:space="preserve">50</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0">
            <w:pPr>
              <w:keepNext w:val="0"/>
              <w:keepLines w:val="1"/>
              <w:spacing w:after="0" w:before="0" w:lineRule="auto"/>
              <w:jc w:val="left"/>
              <w:rPr/>
            </w:pPr>
            <w:r w:rsidDel="00000000" w:rsidR="00000000" w:rsidRPr="00000000">
              <w:rPr>
                <w:rtl w:val="0"/>
              </w:rPr>
              <w:t xml:space="preserve">Секретное задание</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1">
            <w:pPr>
              <w:keepNext w:val="0"/>
              <w:keepLines w:val="1"/>
              <w:spacing w:after="0" w:before="0" w:lineRule="auto"/>
              <w:jc w:val="left"/>
              <w:rPr/>
            </w:pPr>
            <w:r w:rsidDel="00000000" w:rsidR="00000000" w:rsidRPr="00000000">
              <w:rPr>
                <w:rtl w:val="0"/>
              </w:rPr>
              <w:t xml:space="preserve">Баллы за каждый выполненный пункт, в зачёт лучшая попытка</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2">
            <w:pPr>
              <w:keepNext w:val="0"/>
              <w:keepLines w:val="1"/>
              <w:spacing w:after="0" w:before="0" w:lineRule="auto"/>
              <w:jc w:val="center"/>
              <w:rPr/>
            </w:pPr>
            <w:r w:rsidDel="00000000" w:rsidR="00000000" w:rsidRPr="00000000">
              <w:rPr>
                <w:rtl w:val="0"/>
              </w:rPr>
              <w:t xml:space="preserve">50</w:t>
            </w:r>
          </w:p>
        </w:tc>
      </w:tr>
      <w:tr>
        <w:trPr>
          <w:cantSplit w:val="0"/>
          <w:tblHeader w:val="0"/>
        </w:trPr>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3">
            <w:pPr>
              <w:keepNext w:val="0"/>
              <w:keepLines w:val="1"/>
              <w:spacing w:after="0" w:before="0" w:lineRule="auto"/>
              <w:jc w:val="left"/>
              <w:rPr/>
            </w:pPr>
            <w:r w:rsidDel="00000000" w:rsidR="00000000" w:rsidRPr="00000000">
              <w:rPr>
                <w:rtl w:val="0"/>
              </w:rPr>
              <w:t xml:space="preserve">Итого</w:t>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4">
            <w:pPr>
              <w:keepNext w:val="0"/>
              <w:keepLines w:val="1"/>
              <w:spacing w:after="0" w:before="0" w:lineRule="auto"/>
              <w:jc w:val="left"/>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auto" w:val="clear"/>
            <w:vAlign w:val="center"/>
          </w:tcPr>
          <w:p w:rsidR="00000000" w:rsidDel="00000000" w:rsidP="00000000" w:rsidRDefault="00000000" w:rsidRPr="00000000" w14:paraId="00000225">
            <w:pPr>
              <w:keepNext w:val="0"/>
              <w:keepLines w:val="1"/>
              <w:spacing w:after="0" w:before="0" w:lineRule="auto"/>
              <w:jc w:val="center"/>
              <w:rPr/>
            </w:pPr>
            <w:r w:rsidDel="00000000" w:rsidR="00000000" w:rsidRPr="00000000">
              <w:rPr>
                <w:rtl w:val="0"/>
              </w:rPr>
              <w:t xml:space="preserve">100</w:t>
            </w:r>
          </w:p>
        </w:tc>
      </w:tr>
    </w:tbl>
    <w:p w:rsidR="00000000" w:rsidDel="00000000" w:rsidP="00000000" w:rsidRDefault="00000000" w:rsidRPr="00000000" w14:paraId="00000226">
      <w:pPr>
        <w:keepNext w:val="0"/>
        <w:keepLines w:val="1"/>
        <w:pageBreakBefore w:val="0"/>
        <w:spacing w:after="80" w:before="0" w:lineRule="auto"/>
        <w:ind w:left="0" w:right="0" w:firstLine="0"/>
        <w:jc w:val="left"/>
        <w:rPr/>
      </w:pPr>
      <w:r w:rsidDel="00000000" w:rsidR="00000000" w:rsidRPr="00000000">
        <w:rPr>
          <w:rtl w:val="0"/>
        </w:rPr>
      </w:r>
    </w:p>
    <w:p w:rsidR="00000000" w:rsidDel="00000000" w:rsidP="00000000" w:rsidRDefault="00000000" w:rsidRPr="00000000" w14:paraId="00000227">
      <w:pPr>
        <w:keepNext w:val="0"/>
        <w:keepLines w:val="1"/>
        <w:pageBreakBefore w:val="0"/>
        <w:spacing w:after="80" w:before="0" w:lineRule="auto"/>
        <w:ind w:left="0" w:right="0" w:firstLine="0"/>
        <w:jc w:val="left"/>
        <w:rPr/>
      </w:pPr>
      <w:r w:rsidDel="00000000" w:rsidR="00000000" w:rsidRPr="00000000">
        <w:rPr>
          <w:rtl w:val="0"/>
        </w:rPr>
        <w:t xml:space="preserve">1. Критерии секретного задания публикуются вместе с условием основного задания во второй день.</w:t>
      </w:r>
    </w:p>
    <w:p w:rsidR="00000000" w:rsidDel="00000000" w:rsidP="00000000" w:rsidRDefault="00000000" w:rsidRPr="00000000" w14:paraId="00000228">
      <w:pPr>
        <w:keepNext w:val="0"/>
        <w:keepLines w:val="1"/>
        <w:pageBreakBefore w:val="0"/>
        <w:spacing w:after="80" w:before="0" w:lineRule="auto"/>
        <w:ind w:left="0" w:right="0" w:firstLine="0"/>
        <w:jc w:val="left"/>
        <w:rPr/>
      </w:pPr>
      <w:r w:rsidDel="00000000" w:rsidR="00000000" w:rsidRPr="00000000">
        <w:rPr>
          <w:rtl w:val="0"/>
        </w:rPr>
        <w:t xml:space="preserve">2. Победители и призёры определяются по сумме баллов финала.</w:t>
      </w:r>
    </w:p>
    <w:p w:rsidR="00000000" w:rsidDel="00000000" w:rsidP="00000000" w:rsidRDefault="00000000" w:rsidRPr="00000000" w14:paraId="00000229">
      <w:pPr>
        <w:pStyle w:val="Heading2"/>
        <w:keepNext w:val="1"/>
        <w:keepLines w:val="1"/>
        <w:spacing w:after="140" w:before="180" w:lineRule="auto"/>
        <w:rPr/>
      </w:pPr>
      <w:bookmarkStart w:colFirst="0" w:colLast="0" w:name="_9rt62bta5m01" w:id="23"/>
      <w:bookmarkEnd w:id="23"/>
      <w:r w:rsidDel="00000000" w:rsidR="00000000" w:rsidRPr="00000000">
        <w:rPr>
          <w:rtl w:val="0"/>
        </w:rPr>
        <w:t xml:space="preserve">8. Дисквалификация, апелляции и контакты</w:t>
      </w:r>
    </w:p>
    <w:p w:rsidR="00000000" w:rsidDel="00000000" w:rsidP="00000000" w:rsidRDefault="00000000" w:rsidRPr="00000000" w14:paraId="0000022A">
      <w:pPr>
        <w:keepNext w:val="0"/>
        <w:keepLines w:val="1"/>
        <w:pageBreakBefore w:val="0"/>
        <w:spacing w:after="80" w:before="0" w:lineRule="auto"/>
        <w:ind w:left="0" w:right="0" w:firstLine="0"/>
        <w:jc w:val="left"/>
        <w:rPr/>
      </w:pPr>
      <w:r w:rsidDel="00000000" w:rsidR="00000000" w:rsidRPr="00000000">
        <w:rPr>
          <w:rtl w:val="0"/>
        </w:rPr>
        <w:t xml:space="preserve">Команда выбывает из категории, если:</w:t>
      </w:r>
    </w:p>
    <w:p w:rsidR="00000000" w:rsidDel="00000000" w:rsidP="00000000" w:rsidRDefault="00000000" w:rsidRPr="00000000" w14:paraId="0000022B">
      <w:pPr>
        <w:keepNext w:val="0"/>
        <w:keepLines w:val="1"/>
        <w:pageBreakBefore w:val="0"/>
        <w:spacing w:after="80" w:before="0" w:lineRule="auto"/>
        <w:ind w:left="0" w:right="0" w:firstLine="0"/>
        <w:jc w:val="left"/>
        <w:rPr/>
      </w:pPr>
      <w:r w:rsidDel="00000000" w:rsidR="00000000" w:rsidRPr="00000000">
        <w:rPr>
          <w:rtl w:val="0"/>
        </w:rPr>
        <w:t xml:space="preserve">1. Удалила видео или закрыла к нему доступ до 25 ноября включительно.</w:t>
      </w:r>
    </w:p>
    <w:p w:rsidR="00000000" w:rsidDel="00000000" w:rsidP="00000000" w:rsidRDefault="00000000" w:rsidRPr="00000000" w14:paraId="0000022C">
      <w:pPr>
        <w:keepNext w:val="0"/>
        <w:keepLines w:val="1"/>
        <w:pageBreakBefore w:val="0"/>
        <w:spacing w:after="80" w:before="0" w:lineRule="auto"/>
        <w:ind w:left="0" w:right="0" w:firstLine="0"/>
        <w:jc w:val="left"/>
        <w:rPr/>
      </w:pPr>
      <w:r w:rsidDel="00000000" w:rsidR="00000000" w:rsidRPr="00000000">
        <w:rPr>
          <w:rtl w:val="0"/>
        </w:rPr>
        <w:t xml:space="preserve">2. Выдала чужой проект, видео или презентацию за свои.</w:t>
      </w:r>
    </w:p>
    <w:p w:rsidR="00000000" w:rsidDel="00000000" w:rsidP="00000000" w:rsidRDefault="00000000" w:rsidRPr="00000000" w14:paraId="0000022D">
      <w:pPr>
        <w:keepNext w:val="0"/>
        <w:keepLines w:val="1"/>
        <w:pageBreakBefore w:val="0"/>
        <w:spacing w:after="80" w:before="0" w:lineRule="auto"/>
        <w:ind w:left="0" w:right="0" w:firstLine="0"/>
        <w:jc w:val="left"/>
        <w:rPr/>
      </w:pPr>
      <w:r w:rsidDel="00000000" w:rsidR="00000000" w:rsidRPr="00000000">
        <w:rPr>
          <w:rtl w:val="0"/>
        </w:rPr>
        <w:t xml:space="preserve">3. Нарушила запреты финала из п. 6.4.</w:t>
      </w:r>
    </w:p>
    <w:p w:rsidR="00000000" w:rsidDel="00000000" w:rsidP="00000000" w:rsidRDefault="00000000" w:rsidRPr="00000000" w14:paraId="0000022E">
      <w:pPr>
        <w:keepNext w:val="0"/>
        <w:keepLines w:val="1"/>
        <w:pageBreakBefore w:val="0"/>
        <w:spacing w:after="80" w:before="0" w:lineRule="auto"/>
        <w:ind w:left="0" w:right="0" w:firstLine="0"/>
        <w:jc w:val="left"/>
        <w:rPr/>
      </w:pPr>
      <w:r w:rsidDel="00000000" w:rsidR="00000000" w:rsidRPr="00000000">
        <w:rPr>
          <w:rtl w:val="0"/>
        </w:rPr>
        <w:t xml:space="preserve">4. В её составе выступает человек, не заявленный при регистрации, без согласия организатора.</w:t>
      </w:r>
    </w:p>
    <w:p w:rsidR="00000000" w:rsidDel="00000000" w:rsidP="00000000" w:rsidRDefault="00000000" w:rsidRPr="00000000" w14:paraId="0000022F">
      <w:pPr>
        <w:keepNext w:val="0"/>
        <w:keepLines w:val="1"/>
        <w:pageBreakBefore w:val="0"/>
        <w:spacing w:after="80" w:before="0" w:lineRule="auto"/>
        <w:ind w:left="0" w:right="0" w:firstLine="0"/>
        <w:jc w:val="left"/>
        <w:rPr/>
      </w:pPr>
      <w:r w:rsidDel="00000000" w:rsidR="00000000" w:rsidRPr="00000000">
        <w:rPr>
          <w:rtl w:val="0"/>
        </w:rPr>
        <w:t xml:space="preserve">Апелляции:</w:t>
      </w:r>
    </w:p>
    <w:p w:rsidR="00000000" w:rsidDel="00000000" w:rsidP="00000000" w:rsidRDefault="00000000" w:rsidRPr="00000000" w14:paraId="00000230">
      <w:pPr>
        <w:keepNext w:val="0"/>
        <w:keepLines w:val="1"/>
        <w:pageBreakBefore w:val="0"/>
        <w:spacing w:after="80" w:before="0" w:lineRule="auto"/>
        <w:ind w:left="0" w:right="0" w:firstLine="0"/>
        <w:jc w:val="left"/>
        <w:rPr/>
      </w:pPr>
      <w:r w:rsidDel="00000000" w:rsidR="00000000" w:rsidRPr="00000000">
        <w:rPr>
          <w:rtl w:val="0"/>
        </w:rPr>
        <w:t xml:space="preserve">1. По дистанционному отбору наставник подаёт апелляцию на info@artisan.education в течение 24 часов после публикации предварительных итогов, согласно пункту 6.2 Положения.</w:t>
      </w:r>
    </w:p>
    <w:p w:rsidR="00000000" w:rsidDel="00000000" w:rsidP="00000000" w:rsidRDefault="00000000" w:rsidRPr="00000000" w14:paraId="00000231">
      <w:pPr>
        <w:keepNext w:val="0"/>
        <w:keepLines w:val="1"/>
        <w:pageBreakBefore w:val="0"/>
        <w:spacing w:after="80" w:before="0" w:lineRule="auto"/>
        <w:ind w:left="0" w:right="0" w:firstLine="0"/>
        <w:jc w:val="left"/>
        <w:rPr/>
      </w:pPr>
      <w:r w:rsidDel="00000000" w:rsidR="00000000" w:rsidRPr="00000000">
        <w:rPr>
          <w:rtl w:val="0"/>
        </w:rPr>
        <w:t xml:space="preserve">2. В финале апелляция подаётся главному судье до объявления итогов.</w:t>
      </w:r>
    </w:p>
    <w:p w:rsidR="00000000" w:rsidDel="00000000" w:rsidP="00000000" w:rsidRDefault="00000000" w:rsidRPr="00000000" w14:paraId="00000232">
      <w:pPr>
        <w:keepNext w:val="0"/>
        <w:keepLines w:val="1"/>
        <w:pageBreakBefore w:val="0"/>
        <w:spacing w:after="80" w:before="0" w:lineRule="auto"/>
        <w:ind w:left="0" w:right="0" w:firstLine="0"/>
        <w:jc w:val="left"/>
        <w:rPr/>
      </w:pPr>
      <w:r w:rsidDel="00000000" w:rsidR="00000000" w:rsidRPr="00000000">
        <w:rPr>
          <w:rtl w:val="0"/>
        </w:rPr>
        <w:t xml:space="preserve">3. Решение по апелляции окончательное.</w:t>
      </w:r>
    </w:p>
    <w:p w:rsidR="00000000" w:rsidDel="00000000" w:rsidP="00000000" w:rsidRDefault="00000000" w:rsidRPr="00000000" w14:paraId="00000233">
      <w:pPr>
        <w:keepNext w:val="0"/>
        <w:keepLines w:val="1"/>
        <w:pageBreakBefore w:val="0"/>
        <w:spacing w:after="80" w:before="0" w:lineRule="auto"/>
        <w:ind w:left="0" w:right="0" w:firstLine="0"/>
        <w:jc w:val="left"/>
        <w:rPr/>
      </w:pPr>
      <w:r w:rsidDel="00000000" w:rsidR="00000000" w:rsidRPr="00000000">
        <w:rPr>
          <w:rtl w:val="0"/>
        </w:rPr>
        <w:t xml:space="preserve">Контакты: info@artisan.education · 8 707 802 73 33 · robozerde.artisan.education</w:t>
      </w:r>
    </w:p>
    <w:bookmarkStart w:colFirst="0" w:colLast="0" w:name="icm47huxlu9" w:id="24"/>
    <w:bookmarkEnd w:id="24"/>
    <w:p w:rsidR="00000000" w:rsidDel="00000000" w:rsidP="00000000" w:rsidRDefault="00000000" w:rsidRPr="00000000" w14:paraId="00000234">
      <w:pPr>
        <w:pageBreakBefore w:val="1"/>
        <w:spacing w:after="120" w:lineRule="auto"/>
        <w:jc w:val="right"/>
        <w:rPr/>
      </w:pPr>
      <w:r w:rsidDel="00000000" w:rsidR="00000000" w:rsidRPr="00000000">
        <w:rPr>
          <w:sz w:val="20"/>
          <w:szCs w:val="20"/>
          <w:rtl w:val="0"/>
        </w:rPr>
        <w:t xml:space="preserve">Приложение 4 к Положению RoboZerde 2026</w:t>
      </w:r>
      <w:r w:rsidDel="00000000" w:rsidR="00000000" w:rsidRPr="00000000">
        <w:rPr>
          <w:rtl w:val="0"/>
        </w:rPr>
      </w:r>
    </w:p>
    <w:bookmarkStart w:colFirst="0" w:colLast="0" w:name="tpxx1f9vxogt" w:id="25"/>
    <w:bookmarkEnd w:id="25"/>
    <w:p w:rsidR="00000000" w:rsidDel="00000000" w:rsidP="00000000" w:rsidRDefault="00000000" w:rsidRPr="00000000" w14:paraId="00000235">
      <w:pPr>
        <w:pStyle w:val="Heading1"/>
        <w:rPr/>
      </w:pPr>
      <w:r w:rsidDel="00000000" w:rsidR="00000000" w:rsidRPr="00000000">
        <w:rPr>
          <w:rtl w:val="0"/>
        </w:rPr>
        <w:t xml:space="preserve">Регламент Matrix Robotics</w:t>
      </w:r>
    </w:p>
    <w:p w:rsidR="00000000" w:rsidDel="00000000" w:rsidP="00000000" w:rsidRDefault="00000000" w:rsidRPr="00000000" w14:paraId="00000236">
      <w:pPr>
        <w:keepLines w:val="1"/>
        <w:rPr/>
      </w:pPr>
      <w:r w:rsidDel="00000000" w:rsidR="00000000" w:rsidRPr="00000000">
        <w:rPr>
          <w:rtl w:val="0"/>
        </w:rPr>
        <w:t xml:space="preserve">League of Mecha-Clash 2027</w:t>
      </w:r>
    </w:p>
    <w:p w:rsidR="00000000" w:rsidDel="00000000" w:rsidP="00000000" w:rsidRDefault="00000000" w:rsidRPr="00000000" w14:paraId="00000237">
      <w:pPr>
        <w:keepLines w:val="1"/>
        <w:rPr/>
      </w:pPr>
      <w:r w:rsidDel="00000000" w:rsidR="00000000" w:rsidRPr="00000000">
        <w:rPr>
          <w:rtl w:val="0"/>
        </w:rPr>
        <w:t xml:space="preserve">Junior–Senior 2009–2015 годов рождения</w:t>
      </w:r>
    </w:p>
    <w:p w:rsidR="00000000" w:rsidDel="00000000" w:rsidP="00000000" w:rsidRDefault="00000000" w:rsidRPr="00000000" w14:paraId="00000238">
      <w:pPr>
        <w:pStyle w:val="Heading2"/>
        <w:rPr/>
      </w:pPr>
      <w:r w:rsidDel="00000000" w:rsidR="00000000" w:rsidRPr="00000000">
        <w:rPr>
          <w:rtl w:val="0"/>
        </w:rPr>
        <w:t xml:space="preserve">1 Условия категории RoboZerde</w:t>
      </w:r>
    </w:p>
    <w:p w:rsidR="00000000" w:rsidDel="00000000" w:rsidP="00000000" w:rsidRDefault="00000000" w:rsidRPr="00000000" w14:paraId="00000239">
      <w:pPr>
        <w:keepLines w:val="1"/>
        <w:rPr/>
      </w:pPr>
      <w:r w:rsidDel="00000000" w:rsidR="00000000" w:rsidRPr="00000000">
        <w:rPr>
          <w:rtl w:val="0"/>
        </w:rPr>
        <w:t xml:space="preserve">1.1. Технический оператор — ТОО «Группа Роботек». Категория проводится по теме Undersea Core Contest — «Борьба за ядро океана», исходная версия V1.0 от 16 августа 2026 года. Далее в настоящем приложении воспроизведены полный русский текст общих правил и полный русский текст правил сезона со всеми схемами.</w:t>
      </w:r>
    </w:p>
    <w:p w:rsidR="00000000" w:rsidDel="00000000" w:rsidP="00000000" w:rsidRDefault="00000000" w:rsidRPr="00000000" w14:paraId="0000023A">
      <w:pPr>
        <w:keepLines w:val="1"/>
        <w:rPr/>
      </w:pPr>
      <w:r w:rsidDel="00000000" w:rsidR="00000000" w:rsidRPr="00000000">
        <w:rPr>
          <w:rtl w:val="0"/>
        </w:rPr>
        <w:t xml:space="preserve">1.2. На RoboZerde проводится официальный дивизион Junior–Senior для участников 2009–2015 годов рождения. Команда — 2–3 учащихся и один наставник от 18 лет. К участникам применяются положения сезонного документа, относящиеся к этому дивизиону.</w:t>
      </w:r>
    </w:p>
    <w:p w:rsidR="00000000" w:rsidDel="00000000" w:rsidP="00000000" w:rsidRDefault="00000000" w:rsidRPr="00000000" w14:paraId="0000023B">
      <w:pPr>
        <w:keepLines w:val="1"/>
        <w:rPr/>
      </w:pPr>
      <w:r w:rsidDel="00000000" w:rsidR="00000000" w:rsidRPr="00000000">
        <w:rPr>
          <w:rtl w:val="0"/>
        </w:rPr>
        <w:t xml:space="preserve">1.3. В финале предусмотрено 20 мест для команд. Заявки подаются через robozerde.yrys.group с 5 по 26 ноября 2026 года включительно, до 23:59 26 ноября по времени Астаны. Сведения о роботах принимаются через тот же сайт с 1 по 26 ноября включительно, до 23:59 26 ноября по времени Астаны. Материалы предварительной проверки: фото робота, состав, паспорт с массой и перечнем электроники, схема аварийной остановки и краткое описание конструкции. Это техническая проверка допуска без отдельного проектного рейтинга. Распределение при превышении лимита — по пункту 5.3 Положения.</w:t>
      </w:r>
    </w:p>
    <w:p w:rsidR="00000000" w:rsidDel="00000000" w:rsidP="00000000" w:rsidRDefault="00000000" w:rsidRPr="00000000" w14:paraId="0000023C">
      <w:pPr>
        <w:keepLines w:val="1"/>
        <w:rPr/>
      </w:pPr>
      <w:r w:rsidDel="00000000" w:rsidR="00000000" w:rsidRPr="00000000">
        <w:rPr>
          <w:rtl w:val="0"/>
        </w:rPr>
        <w:t xml:space="preserve">1.4. Команда самостоятельно привозит собранный робот, джойстик, программу, питание и допустимые запасные детали. Рабочее поле, игровые объекты, карточки и официальные измерительные приборы предоставляет оператор. Заранее собранные сменные узлы не допускаются в случаях, запрещённых общими правилами.</w:t>
      </w:r>
    </w:p>
    <w:p w:rsidR="00000000" w:rsidDel="00000000" w:rsidP="00000000" w:rsidRDefault="00000000" w:rsidRPr="00000000" w14:paraId="0000023D">
      <w:pPr>
        <w:keepLines w:val="1"/>
        <w:rPr/>
      </w:pPr>
      <w:r w:rsidDel="00000000" w:rsidR="00000000" w:rsidRPr="00000000">
        <w:rPr>
          <w:rtl w:val="0"/>
        </w:rPr>
        <w:t xml:space="preserve">1.5. Название команды: не более 20 знаков, только A–Z, a–z, цифры, пробел и дефис. Межшкольные команды разрешены. Один учащийся с наставником команду не образует.</w:t>
      </w:r>
    </w:p>
    <w:p w:rsidR="00000000" w:rsidDel="00000000" w:rsidP="00000000" w:rsidRDefault="00000000" w:rsidRPr="00000000" w14:paraId="0000023E">
      <w:pPr>
        <w:pStyle w:val="Heading2"/>
        <w:rPr/>
      </w:pPr>
      <w:r w:rsidDel="00000000" w:rsidR="00000000" w:rsidRPr="00000000">
        <w:rPr>
          <w:rtl w:val="0"/>
        </w:rPr>
        <w:t xml:space="preserve">2 Краткие технические параметры</w:t>
      </w:r>
    </w:p>
    <w:tbl>
      <w:tblPr>
        <w:tblStyle w:val="Table16"/>
        <w:tblW w:w="9360.0" w:type="dxa"/>
        <w:jc w:val="center"/>
        <w:tblBorders>
          <w:top w:color="d9d9d9" w:space="0" w:sz="4" w:val="single"/>
          <w:left w:color="d9d9d9" w:space="0" w:sz="4" w:val="single"/>
          <w:bottom w:color="d9d9d9" w:space="0" w:sz="4" w:val="single"/>
          <w:right w:color="d9d9d9" w:space="0" w:sz="4" w:val="single"/>
          <w:insideH w:color="d9d9d9" w:space="0" w:sz="4" w:val="single"/>
          <w:insideV w:color="d9d9d9" w:space="0" w:sz="4" w:val="single"/>
        </w:tblBorders>
        <w:tblLayout w:type="fixed"/>
        <w:tblLook w:val="0400"/>
      </w:tblPr>
      <w:tblGrid>
        <w:gridCol w:w="2659"/>
        <w:gridCol w:w="6701"/>
        <w:tblGridChange w:id="0">
          <w:tblGrid>
            <w:gridCol w:w="2659"/>
            <w:gridCol w:w="6701"/>
          </w:tblGrid>
        </w:tblGridChange>
      </w:tblGrid>
      <w:tr>
        <w:trPr>
          <w:cantSplit w:val="1"/>
          <w:tblHeader w:val="1"/>
        </w:trPr>
        <w:tc>
          <w:tcPr>
            <w:shd w:fill="e7edf2" w:val="clear"/>
            <w:tcMar>
              <w:top w:w="65.0" w:type="dxa"/>
              <w:left w:w="90.0" w:type="dxa"/>
              <w:bottom w:w="65.0" w:type="dxa"/>
              <w:right w:w="90.0" w:type="dxa"/>
            </w:tcMar>
            <w:vAlign w:val="center"/>
          </w:tcPr>
          <w:p w:rsidR="00000000" w:rsidDel="00000000" w:rsidP="00000000" w:rsidRDefault="00000000" w:rsidRPr="00000000" w14:paraId="0000023F">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Параметр Junior–Senior</w:t>
            </w:r>
            <w:r w:rsidDel="00000000" w:rsidR="00000000" w:rsidRPr="00000000">
              <w:rPr>
                <w:rtl w:val="0"/>
              </w:rPr>
            </w:r>
          </w:p>
        </w:tc>
        <w:tc>
          <w:tcPr>
            <w:shd w:fill="e7edf2" w:val="clear"/>
            <w:tcMar>
              <w:top w:w="65.0" w:type="dxa"/>
              <w:left w:w="90.0" w:type="dxa"/>
              <w:bottom w:w="65.0" w:type="dxa"/>
              <w:right w:w="90.0" w:type="dxa"/>
            </w:tcMar>
            <w:vAlign w:val="center"/>
          </w:tcPr>
          <w:p w:rsidR="00000000" w:rsidDel="00000000" w:rsidP="00000000" w:rsidRDefault="00000000" w:rsidRPr="00000000" w14:paraId="00000240">
            <w:pPr>
              <w:keepNext w:val="1"/>
              <w:keepLines w:val="1"/>
              <w:spacing w:after="0" w:line="240" w:lineRule="auto"/>
              <w:rPr/>
            </w:pPr>
            <w:r w:rsidDel="00000000" w:rsidR="00000000" w:rsidRPr="00000000">
              <w:rPr>
                <w:rFonts w:ascii="Times New Roman" w:cs="Times New Roman" w:eastAsia="Times New Roman" w:hAnsi="Times New Roman"/>
                <w:b w:val="1"/>
                <w:bCs w:val="1"/>
                <w:sz w:val="21"/>
                <w:szCs w:val="21"/>
                <w:rtl w:val="0"/>
              </w:rPr>
              <w:t xml:space="preserve">Требование исходного регламента</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41">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Стартовые размеры</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242">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Не более 32×32 см по длине и ширине; высота не ограничена</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43">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Масса</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244">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Не более 1800 г с аккумулятором</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45">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Питание</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246">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Один закреплённый аккумуляторный блок с номинальным напряжением не выше 12 В</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47">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Контроллер</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248">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Один MATRIX Mini V2.0 или новее либо MATRIX R4 V1.0; расширения только в прямо разрешённых случаях</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49">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Управление и привод</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24A">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Один MATRIX MJ2 либо MJ5; не более двух MATRIX TT или TT Encoder до 5 В для движения</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4B">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Сервоприводы</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24C">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Для механизмов, не ходового движения; не более 25 кгс·см при 5 В, с указанными характеристиками</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4D">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Основная конструкция</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24E">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Шасси и несущий каркас из металлических деталей MATRIX; самодельные детали — в разрешённых узлах</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4F">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Поле</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250">
            <w:pPr>
              <w:keepNext w:val="1"/>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188×188 см; разметка, базы, трезубец и игровые объекты по схемам правил сезона</w:t>
            </w:r>
            <w:r w:rsidDel="00000000" w:rsidR="00000000" w:rsidRPr="00000000">
              <w:rPr>
                <w:rtl w:val="0"/>
              </w:rPr>
            </w:r>
          </w:p>
        </w:tc>
      </w:tr>
      <w:tr>
        <w:trPr>
          <w:cantSplit w:val="1"/>
          <w:tblHeader w:val="0"/>
        </w:trPr>
        <w:tc>
          <w:tcPr>
            <w:shd w:fill="ffffff" w:val="clear"/>
            <w:tcMar>
              <w:top w:w="65.0" w:type="dxa"/>
              <w:left w:w="90.0" w:type="dxa"/>
              <w:bottom w:w="65.0" w:type="dxa"/>
              <w:right w:w="90.0" w:type="dxa"/>
            </w:tcMar>
            <w:vAlign w:val="center"/>
          </w:tcPr>
          <w:p w:rsidR="00000000" w:rsidDel="00000000" w:rsidP="00000000" w:rsidRDefault="00000000" w:rsidRPr="00000000" w14:paraId="00000251">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Матч</w:t>
            </w:r>
            <w:r w:rsidDel="00000000" w:rsidR="00000000" w:rsidRPr="00000000">
              <w:rPr>
                <w:rtl w:val="0"/>
              </w:rPr>
            </w:r>
          </w:p>
        </w:tc>
        <w:tc>
          <w:tcPr>
            <w:shd w:fill="ffffff" w:val="clear"/>
            <w:tcMar>
              <w:top w:w="65.0" w:type="dxa"/>
              <w:left w:w="90.0" w:type="dxa"/>
              <w:bottom w:w="65.0" w:type="dxa"/>
              <w:right w:w="90.0" w:type="dxa"/>
            </w:tcMar>
            <w:vAlign w:val="center"/>
          </w:tcPr>
          <w:p w:rsidR="00000000" w:rsidDel="00000000" w:rsidP="00000000" w:rsidRDefault="00000000" w:rsidRPr="00000000" w14:paraId="00000252">
            <w:pPr>
              <w:keepNext w:val="0"/>
              <w:keepLines w:val="1"/>
              <w:spacing w:after="0" w:line="240" w:lineRule="auto"/>
              <w:rPr/>
            </w:pPr>
            <w:r w:rsidDel="00000000" w:rsidR="00000000" w:rsidRPr="00000000">
              <w:rPr>
                <w:rFonts w:ascii="Times New Roman" w:cs="Times New Roman" w:eastAsia="Times New Roman" w:hAnsi="Times New Roman"/>
                <w:b w:val="0"/>
                <w:bCs w:val="0"/>
                <w:sz w:val="21"/>
                <w:szCs w:val="21"/>
                <w:rtl w:val="0"/>
              </w:rPr>
              <w:t xml:space="preserve">2 минуты 30 секунд: 30 секунд автономно и 2 минуты дистанционно; последние 30 секунд входят в эти 2 минуты</w:t>
            </w:r>
            <w:r w:rsidDel="00000000" w:rsidR="00000000" w:rsidRPr="00000000">
              <w:rPr>
                <w:rtl w:val="0"/>
              </w:rPr>
            </w:r>
          </w:p>
        </w:tc>
      </w:tr>
    </w:tbl>
    <w:p w:rsidR="00000000" w:rsidDel="00000000" w:rsidP="00000000" w:rsidRDefault="00000000" w:rsidRPr="00000000" w14:paraId="00000253">
      <w:pPr>
        <w:spacing w:after="0" w:before="0" w:line="40" w:lineRule="auto"/>
        <w:rPr/>
      </w:pPr>
      <w:r w:rsidDel="00000000" w:rsidR="00000000" w:rsidRPr="00000000">
        <w:rPr>
          <w:rtl w:val="0"/>
        </w:rPr>
      </w:r>
    </w:p>
    <w:p w:rsidR="00000000" w:rsidDel="00000000" w:rsidP="00000000" w:rsidRDefault="00000000" w:rsidRPr="00000000" w14:paraId="00000254">
      <w:pPr>
        <w:keepLines w:val="1"/>
        <w:rPr/>
      </w:pPr>
      <w:r w:rsidDel="00000000" w:rsidR="00000000" w:rsidRPr="00000000">
        <w:rPr>
          <w:rtl w:val="0"/>
        </w:rPr>
        <w:t xml:space="preserve">2.1. Таблица не заменяет полный текст правил. При расхождении применяется исходная техническая норма для Junior–Senior.</w:t>
      </w:r>
    </w:p>
    <w:p w:rsidR="00000000" w:rsidDel="00000000" w:rsidP="00000000" w:rsidRDefault="00000000" w:rsidRPr="00000000" w14:paraId="00000255">
      <w:pPr>
        <w:pStyle w:val="Heading2"/>
        <w:rPr/>
      </w:pPr>
      <w:r w:rsidDel="00000000" w:rsidR="00000000" w:rsidRPr="00000000">
        <w:rPr>
          <w:rtl w:val="0"/>
        </w:rPr>
        <w:t xml:space="preserve">3 Формат зачёт и награды RoboZerde</w:t>
      </w:r>
    </w:p>
    <w:p w:rsidR="00000000" w:rsidDel="00000000" w:rsidP="00000000" w:rsidRDefault="00000000" w:rsidRPr="00000000" w14:paraId="00000256">
      <w:pPr>
        <w:keepLines w:val="1"/>
        <w:rPr/>
      </w:pPr>
      <w:r w:rsidDel="00000000" w:rsidR="00000000" w:rsidRPr="00000000">
        <w:rPr>
          <w:rtl w:val="0"/>
        </w:rPr>
        <w:t xml:space="preserve">3.1. Альянс включает две команды. Каждая команда проводит минимум четыре квалификационных матча с меняющимися партнёрами и соперниками. При большем числе учитываются четыре лучших по порядку рейтинга исходных правил. В квалификации победа альянса даёт команде 3 турнирных очка, ничья 1, поражение 0; игровые очки считаются отдельно.</w:t>
      </w:r>
    </w:p>
    <w:p w:rsidR="00000000" w:rsidDel="00000000" w:rsidP="00000000" w:rsidRDefault="00000000" w:rsidRPr="00000000" w14:paraId="00000257">
      <w:pPr>
        <w:keepLines w:val="1"/>
        <w:rPr/>
      </w:pPr>
      <w:r w:rsidDel="00000000" w:rsidR="00000000" w:rsidRPr="00000000">
        <w:rPr>
          <w:rtl w:val="0"/>
        </w:rPr>
        <w:t xml:space="preserve">3.2. Партнёры для плей-офф выбираются по исходному регламенту из верхних 50 процентов рейтинга. При 8–15 командах формируются 2 альянса, при 16–20 — 4. Сетки, число капитанов и порядок выбора публикуются до квалификации. При четырёх альянсах встреча плей-офф состоит из одного матча, альянс выбывает после двух поражений; применяется повторный гранд-финал при победе нижней сетки. При двух альянсах сразу проводится финальная серия до двух побед, максимум три матча, как на схеме для двух альянсов.</w:t>
      </w:r>
    </w:p>
    <w:p w:rsidR="00000000" w:rsidDel="00000000" w:rsidP="00000000" w:rsidRDefault="00000000" w:rsidRPr="00000000" w14:paraId="00000258">
      <w:pPr>
        <w:keepLines w:val="1"/>
        <w:rPr/>
      </w:pPr>
      <w:r w:rsidDel="00000000" w:rsidR="00000000" w:rsidRPr="00000000">
        <w:rPr>
          <w:rtl w:val="0"/>
        </w:rPr>
        <w:t xml:space="preserve">3.3. Для официального зачёта требуется минимум восемь допущенных команд. При меньшем числе проводится демонстрационный блок без официальных призовых мест; об этом сообщается до жеребьёвки. Иной формат требует предварительно опубликованного дополнения.</w:t>
      </w:r>
    </w:p>
    <w:p w:rsidR="00000000" w:rsidDel="00000000" w:rsidP="00000000" w:rsidRDefault="00000000" w:rsidRPr="00000000" w14:paraId="00000259">
      <w:pPr>
        <w:keepLines w:val="1"/>
        <w:rPr/>
      </w:pPr>
      <w:r w:rsidDel="00000000" w:rsidR="00000000" w:rsidRPr="00000000">
        <w:rPr>
          <w:rtl w:val="0"/>
        </w:rPr>
        <w:t xml:space="preserve">3.4. I и II места получают победитель и финалист итоговой встречи альянсов; III место — альянс, проигравший финал нижней сетки. При двух альянсах III место не присуждается. Каждая из двух команд призового альянса получает одинаковое место; участники награждаются по общему Положению.</w:t>
      </w:r>
    </w:p>
    <w:p w:rsidR="00000000" w:rsidDel="00000000" w:rsidP="00000000" w:rsidRDefault="00000000" w:rsidRPr="00000000" w14:paraId="0000025A">
      <w:pPr>
        <w:keepLines w:val="1"/>
        <w:rPr/>
      </w:pPr>
      <w:r w:rsidDel="00000000" w:rsidR="00000000" w:rsidRPr="00000000">
        <w:rPr>
          <w:rtl w:val="0"/>
        </w:rPr>
        <w:t xml:space="preserve">3.5. Равенство в квалификации и плей-офф разрешается по разделу 4.2 общих правил. В частности, после исчерпания игровых критериев плей-офф исходный регламент отдаёт преимущество красному альянсу; цвет определяется процедурой жеребьёвки до матча, а не выбирается судьёй после результата.</w:t>
      </w:r>
    </w:p>
    <w:p w:rsidR="00000000" w:rsidDel="00000000" w:rsidP="00000000" w:rsidRDefault="00000000" w:rsidRPr="00000000" w14:paraId="0000025B">
      <w:pPr>
        <w:keepLines w:val="1"/>
        <w:rPr/>
      </w:pPr>
      <w:r w:rsidDel="00000000" w:rsidR="00000000" w:rsidRPr="00000000">
        <w:rPr>
          <w:rtl w:val="0"/>
        </w:rPr>
        <w:t xml:space="preserve">3.6. В Junior–Senior действует обязательное чтение AprilTag бортовой камерой в автономной «Разведке». Штраф за невыполнение целевого куба и другие начисления применяются по сезонному тексту. Напечатанные метки, их расположение и согласованный файл печати оператор предоставляет в техническом пакете до 1 ноября; цвета, размеры и расположение проверяются до матчей.</w:t>
      </w:r>
    </w:p>
    <w:p w:rsidR="00000000" w:rsidDel="00000000" w:rsidP="00000000" w:rsidRDefault="00000000" w:rsidRPr="00000000" w14:paraId="0000025C">
      <w:pPr>
        <w:keepLines w:val="1"/>
        <w:rPr/>
      </w:pPr>
      <w:r w:rsidDel="00000000" w:rsidR="00000000" w:rsidRPr="00000000">
        <w:rPr>
          <w:rtl w:val="0"/>
        </w:rPr>
        <w:t xml:space="preserve">3.7. На RoboZerde разыгрываются места альянсов. Специальные награды Excellence, Strategy, Rookie и Ambassador, международный рейтинг и wildcard возможны только по отдельному документу оператора, опубликованному до регистрации, с подтверждением полномочий, критериями и числом путёвок. Без него соответствующие пункты исходника не создают права на награду или следующий этап.</w:t>
      </w:r>
    </w:p>
    <w:p w:rsidR="00000000" w:rsidDel="00000000" w:rsidP="00000000" w:rsidRDefault="00000000" w:rsidRPr="00000000" w14:paraId="0000025D">
      <w:pPr>
        <w:keepLines w:val="1"/>
        <w:rPr/>
      </w:pPr>
      <w:r w:rsidDel="00000000" w:rsidR="00000000" w:rsidRPr="00000000">
        <w:rPr>
          <w:rtl w:val="0"/>
        </w:rPr>
        <w:t xml:space="preserve">3.8. Общие правила позволяют помощь других команд при ремонте вне матча; во время матча каждым роботом управляют только участники его команды. Наставники соблюдают ограничения зоны соревнования и не выполняют действия за учащихся.</w:t>
      </w:r>
    </w:p>
    <w:p w:rsidR="00000000" w:rsidDel="00000000" w:rsidP="00000000" w:rsidRDefault="00000000" w:rsidRPr="00000000" w14:paraId="0000025E">
      <w:pPr>
        <w:pStyle w:val="Heading2"/>
        <w:rPr/>
      </w:pPr>
      <w:r w:rsidDel="00000000" w:rsidR="00000000" w:rsidRPr="00000000">
        <w:rPr>
          <w:rtl w:val="0"/>
        </w:rPr>
        <w:t xml:space="preserve">4 Применение полного текста</w:t>
      </w:r>
    </w:p>
    <w:p w:rsidR="00000000" w:rsidDel="00000000" w:rsidP="00000000" w:rsidRDefault="00000000" w:rsidRPr="00000000" w14:paraId="0000025F">
      <w:pPr>
        <w:keepLines w:val="1"/>
        <w:rPr/>
      </w:pPr>
      <w:r w:rsidDel="00000000" w:rsidR="00000000" w:rsidRPr="00000000">
        <w:rPr>
          <w:rtl w:val="0"/>
        </w:rPr>
        <w:t xml:space="preserve">4.1. Далее включены 30 страниц русской версии: 9 страниц общих правил и 21 страница правил сезона со схемами полей, объектов и сеток. Сохранены исходные номера; общая нумерация продолжается внизу страниц.</w:t>
      </w:r>
    </w:p>
    <w:p w:rsidR="00000000" w:rsidDel="00000000" w:rsidP="00000000" w:rsidRDefault="00000000" w:rsidRPr="00000000" w14:paraId="00000260">
      <w:pPr>
        <w:keepLines w:val="1"/>
        <w:rPr/>
        <w:sectPr>
          <w:headerReference r:id="rId8" w:type="default"/>
          <w:footerReference r:id="rId9" w:type="default"/>
          <w:pgSz w:h="15840" w:w="12240" w:orient="portrait"/>
          <w:pgMar w:bottom="1440" w:top="1440" w:left="1440" w:right="1440" w:header="331" w:footer="360"/>
          <w:pgNumType w:start="1"/>
          <w:titlePg w:val="1"/>
        </w:sectPr>
      </w:pPr>
      <w:r w:rsidDel="00000000" w:rsidR="00000000" w:rsidRPr="00000000">
        <w:rPr>
          <w:rtl w:val="0"/>
        </w:rPr>
        <w:t xml:space="preserve">4.2. Для RoboZerde действуют сроки, выбранный дивизион, бесплатность, состав допуска, награждение, статус внешних путёвок и процедура апелляций, определённые настоящим Положением и разделами 1–3 приложения. Протест по матчу подаётся в течение 10 минут после сообщения результата.</w:t>
      </w:r>
    </w:p>
    <w:p w:rsidR="00000000" w:rsidDel="00000000" w:rsidP="00000000" w:rsidRDefault="00000000" w:rsidRPr="00000000" w14:paraId="00000261">
      <w:pPr>
        <w:spacing w:after="0" w:before="0" w:line="240" w:lineRule="auto"/>
        <w:jc w:val="center"/>
        <w:rPr/>
      </w:pPr>
      <w:r w:rsidDel="00000000" w:rsidR="00000000" w:rsidRPr="00000000">
        <w:rPr/>
        <w:drawing>
          <wp:inline distB="0" distT="0" distL="114300" distR="114300">
            <wp:extent cx="6243638" cy="8260216"/>
            <wp:effectExtent b="0" l="0" r="0" t="0"/>
            <wp:docPr descr="Полная русская версия правил Matrix Robotics исходная страница 31 из 60" id="14" name="image2.png"/>
            <a:graphic>
              <a:graphicData uri="http://schemas.openxmlformats.org/drawingml/2006/picture">
                <pic:pic>
                  <pic:nvPicPr>
                    <pic:cNvPr descr="Полная русская версия правил Matrix Robotics исходная страница 31 из 60" id="0" name="image2.png"/>
                    <pic:cNvPicPr preferRelativeResize="0"/>
                  </pic:nvPicPr>
                  <pic:blipFill>
                    <a:blip r:embed="rId10"/>
                    <a:srcRect b="8906" l="9136" r="9501" t="7960"/>
                    <a:stretch>
                      <a:fillRect/>
                    </a:stretch>
                  </pic:blipFill>
                  <pic:spPr>
                    <a:xfrm>
                      <a:off x="0" y="0"/>
                      <a:ext cx="6243638" cy="8260216"/>
                    </a:xfrm>
                    <a:prstGeom prst="rect"/>
                    <a:ln/>
                  </pic:spPr>
                </pic:pic>
              </a:graphicData>
            </a:graphic>
          </wp:inline>
        </w:drawing>
      </w:r>
      <w:r w:rsidDel="00000000" w:rsidR="00000000" w:rsidRPr="00000000">
        <w:rPr>
          <w:rtl w:val="0"/>
        </w:rPr>
      </w:r>
    </w:p>
    <w:p w:rsidR="00000000" w:rsidDel="00000000" w:rsidP="00000000" w:rsidRDefault="00000000" w:rsidRPr="00000000" w14:paraId="00000262">
      <w:pPr>
        <w:pageBreakBefore w:val="1"/>
        <w:spacing w:after="0" w:before="0" w:line="240" w:lineRule="auto"/>
        <w:jc w:val="center"/>
        <w:rPr/>
      </w:pPr>
      <w:r w:rsidDel="00000000" w:rsidR="00000000" w:rsidRPr="00000000">
        <w:rPr/>
        <w:drawing>
          <wp:inline distB="0" distT="0" distL="114300" distR="114300">
            <wp:extent cx="6334125" cy="8094157"/>
            <wp:effectExtent b="0" l="0" r="0" t="0"/>
            <wp:docPr descr="Полная русская версия правил Matrix Robotics исходная страница 32 из 60" id="13" name="image12.png"/>
            <a:graphic>
              <a:graphicData uri="http://schemas.openxmlformats.org/drawingml/2006/picture">
                <pic:pic>
                  <pic:nvPicPr>
                    <pic:cNvPr descr="Полная русская версия правил Matrix Robotics исходная страница 32 из 60" id="0" name="image12.png"/>
                    <pic:cNvPicPr preferRelativeResize="0"/>
                  </pic:nvPicPr>
                  <pic:blipFill>
                    <a:blip r:embed="rId11"/>
                    <a:srcRect b="11331" l="9044" r="9694" t="8291"/>
                    <a:stretch>
                      <a:fillRect/>
                    </a:stretch>
                  </pic:blipFill>
                  <pic:spPr>
                    <a:xfrm>
                      <a:off x="0" y="0"/>
                      <a:ext cx="6334125" cy="8094157"/>
                    </a:xfrm>
                    <a:prstGeom prst="rect"/>
                    <a:ln/>
                  </pic:spPr>
                </pic:pic>
              </a:graphicData>
            </a:graphic>
          </wp:inline>
        </w:drawing>
      </w:r>
      <w:r w:rsidDel="00000000" w:rsidR="00000000" w:rsidRPr="00000000">
        <w:rPr>
          <w:rtl w:val="0"/>
        </w:rPr>
      </w:r>
    </w:p>
    <w:p w:rsidR="00000000" w:rsidDel="00000000" w:rsidP="00000000" w:rsidRDefault="00000000" w:rsidRPr="00000000" w14:paraId="00000263">
      <w:pPr>
        <w:pageBreakBefore w:val="1"/>
        <w:spacing w:after="0" w:before="0" w:line="240" w:lineRule="auto"/>
        <w:jc w:val="center"/>
        <w:rPr/>
      </w:pPr>
      <w:r w:rsidDel="00000000" w:rsidR="00000000" w:rsidRPr="00000000">
        <w:rPr/>
        <w:drawing>
          <wp:inline distB="0" distT="0" distL="114300" distR="114300">
            <wp:extent cx="6448425" cy="8359815"/>
            <wp:effectExtent b="0" l="0" r="0" t="0"/>
            <wp:docPr descr="Полная русская версия правил Matrix Robotics исходная страница 33 из 60" id="16" name="image9.png"/>
            <a:graphic>
              <a:graphicData uri="http://schemas.openxmlformats.org/drawingml/2006/picture">
                <pic:pic>
                  <pic:nvPicPr>
                    <pic:cNvPr descr="Полная русская версия правил Matrix Robotics исходная страница 33 из 60" id="0" name="image9.png"/>
                    <pic:cNvPicPr preferRelativeResize="0"/>
                  </pic:nvPicPr>
                  <pic:blipFill>
                    <a:blip r:embed="rId12"/>
                    <a:srcRect b="8245" l="7209" r="9643" t="8401"/>
                    <a:stretch>
                      <a:fillRect/>
                    </a:stretch>
                  </pic:blipFill>
                  <pic:spPr>
                    <a:xfrm>
                      <a:off x="0" y="0"/>
                      <a:ext cx="6448425" cy="8359815"/>
                    </a:xfrm>
                    <a:prstGeom prst="rect"/>
                    <a:ln/>
                  </pic:spPr>
                </pic:pic>
              </a:graphicData>
            </a:graphic>
          </wp:inline>
        </w:drawing>
      </w:r>
      <w:r w:rsidDel="00000000" w:rsidR="00000000" w:rsidRPr="00000000">
        <w:rPr>
          <w:rtl w:val="0"/>
        </w:rPr>
      </w:r>
    </w:p>
    <w:p w:rsidR="00000000" w:rsidDel="00000000" w:rsidP="00000000" w:rsidRDefault="00000000" w:rsidRPr="00000000" w14:paraId="00000264">
      <w:pPr>
        <w:pageBreakBefore w:val="1"/>
        <w:spacing w:after="0" w:before="0" w:line="240" w:lineRule="auto"/>
        <w:jc w:val="center"/>
        <w:rPr/>
      </w:pPr>
      <w:r w:rsidDel="00000000" w:rsidR="00000000" w:rsidRPr="00000000">
        <w:rPr/>
        <w:drawing>
          <wp:inline distB="0" distT="0" distL="114300" distR="114300">
            <wp:extent cx="6229350" cy="8016216"/>
            <wp:effectExtent b="0" l="0" r="0" t="0"/>
            <wp:docPr descr="Полная русская версия правил Matrix Robotics исходная страница 34 из 60" id="15" name="image8.png"/>
            <a:graphic>
              <a:graphicData uri="http://schemas.openxmlformats.org/drawingml/2006/picture">
                <pic:pic>
                  <pic:nvPicPr>
                    <pic:cNvPr descr="Полная русская версия правил Matrix Robotics исходная страница 34 из 60" id="0" name="image8.png"/>
                    <pic:cNvPicPr preferRelativeResize="0"/>
                  </pic:nvPicPr>
                  <pic:blipFill>
                    <a:blip r:embed="rId13"/>
                    <a:srcRect b="12213" l="9778" r="10499" t="8512"/>
                    <a:stretch>
                      <a:fillRect/>
                    </a:stretch>
                  </pic:blipFill>
                  <pic:spPr>
                    <a:xfrm>
                      <a:off x="0" y="0"/>
                      <a:ext cx="6229350" cy="8016216"/>
                    </a:xfrm>
                    <a:prstGeom prst="rect"/>
                    <a:ln/>
                  </pic:spPr>
                </pic:pic>
              </a:graphicData>
            </a:graphic>
          </wp:inline>
        </w:drawing>
      </w:r>
      <w:r w:rsidDel="00000000" w:rsidR="00000000" w:rsidRPr="00000000">
        <w:rPr>
          <w:rtl w:val="0"/>
        </w:rPr>
      </w:r>
    </w:p>
    <w:p w:rsidR="00000000" w:rsidDel="00000000" w:rsidP="00000000" w:rsidRDefault="00000000" w:rsidRPr="00000000" w14:paraId="00000265">
      <w:pPr>
        <w:pageBreakBefore w:val="1"/>
        <w:spacing w:after="0" w:before="0" w:line="240" w:lineRule="auto"/>
        <w:jc w:val="center"/>
        <w:rPr/>
      </w:pPr>
      <w:r w:rsidDel="00000000" w:rsidR="00000000" w:rsidRPr="00000000">
        <w:rPr/>
        <w:drawing>
          <wp:inline distB="0" distT="0" distL="114300" distR="114300">
            <wp:extent cx="6144103" cy="8064817"/>
            <wp:effectExtent b="0" l="0" r="0" t="0"/>
            <wp:docPr descr="Полная русская версия правил Matrix Robotics исходная страница 35 из 60" id="18" name="image5.png"/>
            <a:graphic>
              <a:graphicData uri="http://schemas.openxmlformats.org/drawingml/2006/picture">
                <pic:pic>
                  <pic:nvPicPr>
                    <pic:cNvPr descr="Полная русская версия правил Matrix Robotics исходная страница 35 из 60" id="0" name="image5.png"/>
                    <pic:cNvPicPr preferRelativeResize="0"/>
                  </pic:nvPicPr>
                  <pic:blipFill>
                    <a:blip r:embed="rId14"/>
                    <a:srcRect b="10009" l="9492" r="10214" t="8512"/>
                    <a:stretch>
                      <a:fillRect/>
                    </a:stretch>
                  </pic:blipFill>
                  <pic:spPr>
                    <a:xfrm>
                      <a:off x="0" y="0"/>
                      <a:ext cx="6144103" cy="8064817"/>
                    </a:xfrm>
                    <a:prstGeom prst="rect"/>
                    <a:ln/>
                  </pic:spPr>
                </pic:pic>
              </a:graphicData>
            </a:graphic>
          </wp:inline>
        </w:drawing>
      </w:r>
      <w:r w:rsidDel="00000000" w:rsidR="00000000" w:rsidRPr="00000000">
        <w:rPr>
          <w:rtl w:val="0"/>
        </w:rPr>
      </w:r>
    </w:p>
    <w:p w:rsidR="00000000" w:rsidDel="00000000" w:rsidP="00000000" w:rsidRDefault="00000000" w:rsidRPr="00000000" w14:paraId="00000266">
      <w:pPr>
        <w:pageBreakBefore w:val="1"/>
        <w:spacing w:after="0" w:before="0" w:line="240" w:lineRule="auto"/>
        <w:jc w:val="center"/>
        <w:rPr/>
      </w:pPr>
      <w:r w:rsidDel="00000000" w:rsidR="00000000" w:rsidRPr="00000000">
        <w:rPr/>
        <w:drawing>
          <wp:inline distB="0" distT="0" distL="114300" distR="114300">
            <wp:extent cx="6357938" cy="6846243"/>
            <wp:effectExtent b="0" l="0" r="0" t="0"/>
            <wp:docPr descr="Полная русская версия правил Matrix Robotics исходная страница 36 из 60" id="17" name="image20.png"/>
            <a:graphic>
              <a:graphicData uri="http://schemas.openxmlformats.org/drawingml/2006/picture">
                <pic:pic>
                  <pic:nvPicPr>
                    <pic:cNvPr descr="Полная русская версия правил Matrix Robotics исходная страница 36 из 60" id="0" name="image20.png"/>
                    <pic:cNvPicPr preferRelativeResize="0"/>
                  </pic:nvPicPr>
                  <pic:blipFill>
                    <a:blip r:embed="rId15"/>
                    <a:srcRect b="23456" l="9350" r="9073" t="8622"/>
                    <a:stretch>
                      <a:fillRect/>
                    </a:stretch>
                  </pic:blipFill>
                  <pic:spPr>
                    <a:xfrm>
                      <a:off x="0" y="0"/>
                      <a:ext cx="6357938" cy="6846243"/>
                    </a:xfrm>
                    <a:prstGeom prst="rect"/>
                    <a:ln/>
                  </pic:spPr>
                </pic:pic>
              </a:graphicData>
            </a:graphic>
          </wp:inline>
        </w:drawing>
      </w:r>
      <w:r w:rsidDel="00000000" w:rsidR="00000000" w:rsidRPr="00000000">
        <w:rPr>
          <w:rtl w:val="0"/>
        </w:rPr>
      </w:r>
    </w:p>
    <w:p w:rsidR="00000000" w:rsidDel="00000000" w:rsidP="00000000" w:rsidRDefault="00000000" w:rsidRPr="00000000" w14:paraId="00000267">
      <w:pPr>
        <w:pageBreakBefore w:val="1"/>
        <w:spacing w:after="0" w:before="0" w:line="240" w:lineRule="auto"/>
        <w:jc w:val="center"/>
        <w:rPr/>
      </w:pPr>
      <w:r w:rsidDel="00000000" w:rsidR="00000000" w:rsidRPr="00000000">
        <w:rPr/>
        <w:drawing>
          <wp:inline distB="0" distT="0" distL="114300" distR="114300">
            <wp:extent cx="6205538" cy="7436472"/>
            <wp:effectExtent b="0" l="0" r="0" t="0"/>
            <wp:docPr descr="Полная русская версия правил Matrix Robotics исходная страница 37 из 60" id="20" name="image18.png"/>
            <a:graphic>
              <a:graphicData uri="http://schemas.openxmlformats.org/drawingml/2006/picture">
                <pic:pic>
                  <pic:nvPicPr>
                    <pic:cNvPr descr="Полная русская версия правил Matrix Robotics исходная страница 37 из 60" id="0" name="image18.png"/>
                    <pic:cNvPicPr preferRelativeResize="0"/>
                  </pic:nvPicPr>
                  <pic:blipFill>
                    <a:blip r:embed="rId16"/>
                    <a:srcRect b="12103" l="4568" r="8359" t="7299"/>
                    <a:stretch>
                      <a:fillRect/>
                    </a:stretch>
                  </pic:blipFill>
                  <pic:spPr>
                    <a:xfrm>
                      <a:off x="0" y="0"/>
                      <a:ext cx="6205538" cy="7436472"/>
                    </a:xfrm>
                    <a:prstGeom prst="rect"/>
                    <a:ln/>
                  </pic:spPr>
                </pic:pic>
              </a:graphicData>
            </a:graphic>
          </wp:inline>
        </w:drawing>
      </w:r>
      <w:r w:rsidDel="00000000" w:rsidR="00000000" w:rsidRPr="00000000">
        <w:rPr>
          <w:rtl w:val="0"/>
        </w:rPr>
      </w:r>
    </w:p>
    <w:p w:rsidR="00000000" w:rsidDel="00000000" w:rsidP="00000000" w:rsidRDefault="00000000" w:rsidRPr="00000000" w14:paraId="00000268">
      <w:pPr>
        <w:pageBreakBefore w:val="1"/>
        <w:spacing w:after="0" w:before="0" w:line="240" w:lineRule="auto"/>
        <w:jc w:val="center"/>
        <w:rPr/>
      </w:pPr>
      <w:r w:rsidDel="00000000" w:rsidR="00000000" w:rsidRPr="00000000">
        <w:rPr/>
        <w:drawing>
          <wp:inline distB="0" distT="0" distL="114300" distR="114300">
            <wp:extent cx="5419725" cy="7210425"/>
            <wp:effectExtent b="0" l="0" r="0" t="0"/>
            <wp:docPr descr="Полная русская версия правил Matrix Robotics исходная страница 38 из 60" id="19" name="image7.png"/>
            <a:graphic>
              <a:graphicData uri="http://schemas.openxmlformats.org/drawingml/2006/picture">
                <pic:pic>
                  <pic:nvPicPr>
                    <pic:cNvPr descr="Полная русская версия правил Matrix Robotics исходная страница 38 из 60" id="0" name="image7.png"/>
                    <pic:cNvPicPr preferRelativeResize="0"/>
                  </pic:nvPicPr>
                  <pic:blipFill>
                    <a:blip r:embed="rId17"/>
                    <a:srcRect b="7914" l="9615" r="9267" t="8622"/>
                    <a:stretch>
                      <a:fillRect/>
                    </a:stretch>
                  </pic:blipFill>
                  <pic:spPr>
                    <a:xfrm>
                      <a:off x="0" y="0"/>
                      <a:ext cx="5419725" cy="7210425"/>
                    </a:xfrm>
                    <a:prstGeom prst="rect"/>
                    <a:ln/>
                  </pic:spPr>
                </pic:pic>
              </a:graphicData>
            </a:graphic>
          </wp:inline>
        </w:drawing>
      </w:r>
      <w:r w:rsidDel="00000000" w:rsidR="00000000" w:rsidRPr="00000000">
        <w:rPr>
          <w:rtl w:val="0"/>
        </w:rPr>
      </w:r>
    </w:p>
    <w:p w:rsidR="00000000" w:rsidDel="00000000" w:rsidP="00000000" w:rsidRDefault="00000000" w:rsidRPr="00000000" w14:paraId="00000269">
      <w:pPr>
        <w:pageBreakBefore w:val="1"/>
        <w:spacing w:after="0" w:before="0" w:line="240" w:lineRule="auto"/>
        <w:jc w:val="center"/>
        <w:rPr/>
      </w:pPr>
      <w:r w:rsidDel="00000000" w:rsidR="00000000" w:rsidRPr="00000000">
        <w:rPr/>
        <w:drawing>
          <wp:inline distB="0" distT="0" distL="114300" distR="114300">
            <wp:extent cx="6357938" cy="7160107"/>
            <wp:effectExtent b="0" l="0" r="0" t="0"/>
            <wp:docPr descr="Полная русская версия правил Matrix Robotics исходная страница 39 из 60" id="22" name="image23.png"/>
            <a:graphic>
              <a:graphicData uri="http://schemas.openxmlformats.org/drawingml/2006/picture">
                <pic:pic>
                  <pic:nvPicPr>
                    <pic:cNvPr descr="Полная русская версия правил Matrix Robotics исходная страница 39 из 60" id="0" name="image23.png"/>
                    <pic:cNvPicPr preferRelativeResize="0"/>
                  </pic:nvPicPr>
                  <pic:blipFill>
                    <a:blip r:embed="rId18"/>
                    <a:srcRect b="17835" l="8616" r="6629" t="8291"/>
                    <a:stretch>
                      <a:fillRect/>
                    </a:stretch>
                  </pic:blipFill>
                  <pic:spPr>
                    <a:xfrm>
                      <a:off x="0" y="0"/>
                      <a:ext cx="6357938" cy="7160107"/>
                    </a:xfrm>
                    <a:prstGeom prst="rect"/>
                    <a:ln/>
                  </pic:spPr>
                </pic:pic>
              </a:graphicData>
            </a:graphic>
          </wp:inline>
        </w:drawing>
      </w:r>
      <w:r w:rsidDel="00000000" w:rsidR="00000000" w:rsidRPr="00000000">
        <w:rPr>
          <w:rtl w:val="0"/>
        </w:rPr>
      </w:r>
    </w:p>
    <w:p w:rsidR="00000000" w:rsidDel="00000000" w:rsidP="00000000" w:rsidRDefault="00000000" w:rsidRPr="00000000" w14:paraId="0000026A">
      <w:pPr>
        <w:pageBreakBefore w:val="1"/>
        <w:spacing w:after="0" w:before="0" w:line="240" w:lineRule="auto"/>
        <w:jc w:val="center"/>
        <w:rPr/>
      </w:pPr>
      <w:r w:rsidDel="00000000" w:rsidR="00000000" w:rsidRPr="00000000">
        <w:rPr/>
        <w:drawing>
          <wp:inline distB="0" distT="0" distL="114300" distR="114300">
            <wp:extent cx="6742748" cy="5606539"/>
            <wp:effectExtent b="0" l="0" r="0" t="0"/>
            <wp:docPr descr="Полная русская версия правил Matrix Robotics исходная страница 40 из 60" id="21" name="image22.png"/>
            <a:graphic>
              <a:graphicData uri="http://schemas.openxmlformats.org/drawingml/2006/picture">
                <pic:pic>
                  <pic:nvPicPr>
                    <pic:cNvPr descr="Полная русская версия правил Matrix Robotics исходная страница 40 из 60" id="0" name="image22.png"/>
                    <pic:cNvPicPr preferRelativeResize="0"/>
                  </pic:nvPicPr>
                  <pic:blipFill>
                    <a:blip r:embed="rId19"/>
                    <a:srcRect b="36353" l="8616" r="5774" t="8622"/>
                    <a:stretch>
                      <a:fillRect/>
                    </a:stretch>
                  </pic:blipFill>
                  <pic:spPr>
                    <a:xfrm>
                      <a:off x="0" y="0"/>
                      <a:ext cx="6742748" cy="5606539"/>
                    </a:xfrm>
                    <a:prstGeom prst="rect"/>
                    <a:ln/>
                  </pic:spPr>
                </pic:pic>
              </a:graphicData>
            </a:graphic>
          </wp:inline>
        </w:drawing>
      </w:r>
      <w:r w:rsidDel="00000000" w:rsidR="00000000" w:rsidRPr="00000000">
        <w:rPr>
          <w:rtl w:val="0"/>
        </w:rPr>
      </w:r>
    </w:p>
    <w:p w:rsidR="00000000" w:rsidDel="00000000" w:rsidP="00000000" w:rsidRDefault="00000000" w:rsidRPr="00000000" w14:paraId="0000026B">
      <w:pPr>
        <w:pageBreakBefore w:val="1"/>
        <w:spacing w:after="0" w:before="0" w:line="240" w:lineRule="auto"/>
        <w:jc w:val="center"/>
        <w:rPr/>
      </w:pPr>
      <w:r w:rsidDel="00000000" w:rsidR="00000000" w:rsidRPr="00000000">
        <w:rPr>
          <w:rtl w:val="0"/>
        </w:rPr>
      </w:r>
    </w:p>
    <w:p w:rsidR="00000000" w:rsidDel="00000000" w:rsidP="00000000" w:rsidRDefault="00000000" w:rsidRPr="00000000" w14:paraId="0000026C">
      <w:pPr>
        <w:spacing w:after="0" w:before="0" w:line="240" w:lineRule="auto"/>
        <w:jc w:val="center"/>
        <w:rPr/>
      </w:pPr>
      <w:r w:rsidDel="00000000" w:rsidR="00000000" w:rsidRPr="00000000">
        <w:rPr>
          <w:rtl w:val="0"/>
        </w:rPr>
      </w:r>
    </w:p>
    <w:p w:rsidR="00000000" w:rsidDel="00000000" w:rsidP="00000000" w:rsidRDefault="00000000" w:rsidRPr="00000000" w14:paraId="0000026D">
      <w:pPr>
        <w:pageBreakBefore w:val="1"/>
        <w:spacing w:after="0" w:before="0" w:line="240" w:lineRule="auto"/>
        <w:jc w:val="center"/>
        <w:rPr/>
      </w:pPr>
      <w:r w:rsidDel="00000000" w:rsidR="00000000" w:rsidRPr="00000000">
        <w:rPr/>
        <w:drawing>
          <wp:inline distB="0" distT="0" distL="114300" distR="114300">
            <wp:extent cx="6406340" cy="6426517"/>
            <wp:effectExtent b="0" l="0" r="0" t="0"/>
            <wp:docPr descr="Полная русская версия правил Matrix Robotics исходная страница 42 из 60" id="23" name="image25.png"/>
            <a:graphic>
              <a:graphicData uri="http://schemas.openxmlformats.org/drawingml/2006/picture">
                <pic:pic>
                  <pic:nvPicPr>
                    <pic:cNvPr descr="Полная русская версия правил Matrix Robotics исходная страница 42 из 60" id="0" name="image25.png"/>
                    <pic:cNvPicPr preferRelativeResize="0"/>
                  </pic:nvPicPr>
                  <pic:blipFill>
                    <a:blip r:embed="rId20"/>
                    <a:srcRect b="38998" l="15317" r="16537" t="8181"/>
                    <a:stretch>
                      <a:fillRect/>
                    </a:stretch>
                  </pic:blipFill>
                  <pic:spPr>
                    <a:xfrm>
                      <a:off x="0" y="0"/>
                      <a:ext cx="6406340" cy="6426517"/>
                    </a:xfrm>
                    <a:prstGeom prst="rect"/>
                    <a:ln/>
                  </pic:spPr>
                </pic:pic>
              </a:graphicData>
            </a:graphic>
          </wp:inline>
        </w:drawing>
      </w:r>
      <w:r w:rsidDel="00000000" w:rsidR="00000000" w:rsidRPr="00000000">
        <w:rPr>
          <w:rtl w:val="0"/>
        </w:rPr>
      </w:r>
    </w:p>
    <w:p w:rsidR="00000000" w:rsidDel="00000000" w:rsidP="00000000" w:rsidRDefault="00000000" w:rsidRPr="00000000" w14:paraId="0000026E">
      <w:pPr>
        <w:pageBreakBefore w:val="1"/>
        <w:spacing w:after="0" w:before="0" w:line="240" w:lineRule="auto"/>
        <w:jc w:val="center"/>
        <w:rPr/>
      </w:pPr>
      <w:r w:rsidDel="00000000" w:rsidR="00000000" w:rsidRPr="00000000">
        <w:rPr/>
        <w:drawing>
          <wp:inline distB="0" distT="0" distL="114300" distR="114300">
            <wp:extent cx="6367452" cy="6436042"/>
            <wp:effectExtent b="0" l="0" r="0" t="0"/>
            <wp:docPr descr="Полная русская версия правил Matrix Robotics исходная страница 43 из 60" id="24" name="image19.png"/>
            <a:graphic>
              <a:graphicData uri="http://schemas.openxmlformats.org/drawingml/2006/picture">
                <pic:pic>
                  <pic:nvPicPr>
                    <pic:cNvPr descr="Полная русская версия правил Matrix Robotics исходная страница 43 из 60" id="0" name="image19.png"/>
                    <pic:cNvPicPr preferRelativeResize="0"/>
                  </pic:nvPicPr>
                  <pic:blipFill>
                    <a:blip r:embed="rId21"/>
                    <a:srcRect b="29409" l="9683" r="10969" t="8512"/>
                    <a:stretch>
                      <a:fillRect/>
                    </a:stretch>
                  </pic:blipFill>
                  <pic:spPr>
                    <a:xfrm>
                      <a:off x="0" y="0"/>
                      <a:ext cx="6367452" cy="6436042"/>
                    </a:xfrm>
                    <a:prstGeom prst="rect"/>
                    <a:ln/>
                  </pic:spPr>
                </pic:pic>
              </a:graphicData>
            </a:graphic>
          </wp:inline>
        </w:drawing>
      </w:r>
      <w:r w:rsidDel="00000000" w:rsidR="00000000" w:rsidRPr="00000000">
        <w:rPr>
          <w:rtl w:val="0"/>
        </w:rPr>
      </w:r>
    </w:p>
    <w:p w:rsidR="00000000" w:rsidDel="00000000" w:rsidP="00000000" w:rsidRDefault="00000000" w:rsidRPr="00000000" w14:paraId="0000026F">
      <w:pPr>
        <w:pageBreakBefore w:val="1"/>
        <w:spacing w:after="0" w:before="0" w:line="240" w:lineRule="auto"/>
        <w:jc w:val="center"/>
        <w:rPr/>
      </w:pPr>
      <w:r w:rsidDel="00000000" w:rsidR="00000000" w:rsidRPr="00000000">
        <w:rPr>
          <w:rtl w:val="0"/>
        </w:rPr>
      </w:r>
    </w:p>
    <w:p w:rsidR="00000000" w:rsidDel="00000000" w:rsidP="00000000" w:rsidRDefault="00000000" w:rsidRPr="00000000" w14:paraId="00000270">
      <w:pPr>
        <w:spacing w:after="0" w:before="0" w:line="240" w:lineRule="auto"/>
        <w:jc w:val="center"/>
        <w:rPr/>
      </w:pPr>
      <w:r w:rsidDel="00000000" w:rsidR="00000000" w:rsidRPr="00000000">
        <w:rPr>
          <w:rtl w:val="0"/>
        </w:rPr>
      </w:r>
    </w:p>
    <w:p w:rsidR="00000000" w:rsidDel="00000000" w:rsidP="00000000" w:rsidRDefault="00000000" w:rsidRPr="00000000" w14:paraId="00000271">
      <w:pPr>
        <w:pageBreakBefore w:val="1"/>
        <w:spacing w:after="0" w:before="0" w:line="240" w:lineRule="auto"/>
        <w:jc w:val="center"/>
        <w:rPr/>
      </w:pPr>
      <w:r w:rsidDel="00000000" w:rsidR="00000000" w:rsidRPr="00000000">
        <w:rPr/>
        <w:drawing>
          <wp:inline distB="0" distT="0" distL="114300" distR="114300">
            <wp:extent cx="6419679" cy="7464742"/>
            <wp:effectExtent b="0" l="0" r="0" t="0"/>
            <wp:docPr descr="Полная русская версия правил Matrix Robotics исходная страница 45 из 60" id="26" name="image29.png"/>
            <a:graphic>
              <a:graphicData uri="http://schemas.openxmlformats.org/drawingml/2006/picture">
                <pic:pic>
                  <pic:nvPicPr>
                    <pic:cNvPr descr="Полная русская версия правил Matrix Robotics исходная страница 45 из 60" id="0" name="image29.png"/>
                    <pic:cNvPicPr preferRelativeResize="0"/>
                  </pic:nvPicPr>
                  <pic:blipFill>
                    <a:blip r:embed="rId22"/>
                    <a:srcRect b="16736" l="8993" r="9501" t="10058"/>
                    <a:stretch>
                      <a:fillRect/>
                    </a:stretch>
                  </pic:blipFill>
                  <pic:spPr>
                    <a:xfrm>
                      <a:off x="0" y="0"/>
                      <a:ext cx="6419679" cy="7464742"/>
                    </a:xfrm>
                    <a:prstGeom prst="rect"/>
                    <a:ln/>
                  </pic:spPr>
                </pic:pic>
              </a:graphicData>
            </a:graphic>
          </wp:inline>
        </w:drawing>
      </w:r>
      <w:r w:rsidDel="00000000" w:rsidR="00000000" w:rsidRPr="00000000">
        <w:rPr>
          <w:rtl w:val="0"/>
        </w:rPr>
      </w:r>
    </w:p>
    <w:p w:rsidR="00000000" w:rsidDel="00000000" w:rsidP="00000000" w:rsidRDefault="00000000" w:rsidRPr="00000000" w14:paraId="00000272">
      <w:pPr>
        <w:pageBreakBefore w:val="1"/>
        <w:spacing w:after="0" w:before="0" w:line="240" w:lineRule="auto"/>
        <w:jc w:val="center"/>
        <w:rPr/>
      </w:pPr>
      <w:r w:rsidDel="00000000" w:rsidR="00000000" w:rsidRPr="00000000">
        <w:rPr/>
        <w:drawing>
          <wp:inline distB="0" distT="0" distL="114300" distR="114300">
            <wp:extent cx="6429375" cy="7737842"/>
            <wp:effectExtent b="0" l="0" r="0" t="0"/>
            <wp:docPr descr="Полная русская версия правил Matrix Robotics исходная страница 46 из 60" id="27" name="image27.png"/>
            <a:graphic>
              <a:graphicData uri="http://schemas.openxmlformats.org/drawingml/2006/picture">
                <pic:pic>
                  <pic:nvPicPr>
                    <pic:cNvPr descr="Полная русская версия правил Matrix Robotics исходная страница 46 из 60" id="0" name="image27.png"/>
                    <pic:cNvPicPr preferRelativeResize="0"/>
                  </pic:nvPicPr>
                  <pic:blipFill>
                    <a:blip r:embed="rId23"/>
                    <a:srcRect b="15965" l="9350" r="8787" t="7962"/>
                    <a:stretch>
                      <a:fillRect/>
                    </a:stretch>
                  </pic:blipFill>
                  <pic:spPr>
                    <a:xfrm>
                      <a:off x="0" y="0"/>
                      <a:ext cx="6429375" cy="7737842"/>
                    </a:xfrm>
                    <a:prstGeom prst="rect"/>
                    <a:ln/>
                  </pic:spPr>
                </pic:pic>
              </a:graphicData>
            </a:graphic>
          </wp:inline>
        </w:drawing>
      </w:r>
      <w:r w:rsidDel="00000000" w:rsidR="00000000" w:rsidRPr="00000000">
        <w:rPr>
          <w:rtl w:val="0"/>
        </w:rPr>
      </w:r>
    </w:p>
    <w:p w:rsidR="00000000" w:rsidDel="00000000" w:rsidP="00000000" w:rsidRDefault="00000000" w:rsidRPr="00000000" w14:paraId="00000273">
      <w:pPr>
        <w:pageBreakBefore w:val="1"/>
        <w:spacing w:after="0" w:before="0" w:line="240" w:lineRule="auto"/>
        <w:jc w:val="center"/>
        <w:rPr/>
      </w:pPr>
      <w:r w:rsidDel="00000000" w:rsidR="00000000" w:rsidRPr="00000000">
        <w:rPr/>
        <w:drawing>
          <wp:inline distB="0" distT="0" distL="114300" distR="114300">
            <wp:extent cx="6462431" cy="7340917"/>
            <wp:effectExtent b="0" l="0" r="0" t="0"/>
            <wp:docPr descr="Полная русская версия правил Matrix Robotics исходная страница 47 из 60" id="28" name="image26.png"/>
            <a:graphic>
              <a:graphicData uri="http://schemas.openxmlformats.org/drawingml/2006/picture">
                <pic:pic>
                  <pic:nvPicPr>
                    <pic:cNvPr descr="Полная русская версия правил Matrix Robotics исходная страница 47 из 60" id="0" name="image26.png"/>
                    <pic:cNvPicPr preferRelativeResize="0"/>
                  </pic:nvPicPr>
                  <pic:blipFill>
                    <a:blip r:embed="rId24"/>
                    <a:srcRect b="18827" l="8616" r="8768" t="8512"/>
                    <a:stretch>
                      <a:fillRect/>
                    </a:stretch>
                  </pic:blipFill>
                  <pic:spPr>
                    <a:xfrm>
                      <a:off x="0" y="0"/>
                      <a:ext cx="6462431" cy="7340917"/>
                    </a:xfrm>
                    <a:prstGeom prst="rect"/>
                    <a:ln/>
                  </pic:spPr>
                </pic:pic>
              </a:graphicData>
            </a:graphic>
          </wp:inline>
        </w:drawing>
      </w:r>
      <w:r w:rsidDel="00000000" w:rsidR="00000000" w:rsidRPr="00000000">
        <w:rPr>
          <w:rtl w:val="0"/>
        </w:rPr>
      </w:r>
    </w:p>
    <w:p w:rsidR="00000000" w:rsidDel="00000000" w:rsidP="00000000" w:rsidRDefault="00000000" w:rsidRPr="00000000" w14:paraId="00000274">
      <w:pPr>
        <w:pageBreakBefore w:val="1"/>
        <w:spacing w:after="0" w:lineRule="auto"/>
        <w:jc w:val="center"/>
        <w:rPr/>
      </w:pPr>
      <w:r w:rsidDel="00000000" w:rsidR="00000000" w:rsidRPr="00000000">
        <w:rPr/>
        <w:drawing>
          <wp:inline distB="0" distT="0" distL="114300" distR="114300">
            <wp:extent cx="6134100" cy="7802575"/>
            <wp:effectExtent b="0" l="0" r="0" t="0"/>
            <wp:docPr descr="Полная русская версия правил Matrix Robotics исходная страница 48 из 60" id="25" name="image24.png"/>
            <a:graphic>
              <a:graphicData uri="http://schemas.openxmlformats.org/drawingml/2006/picture">
                <pic:pic>
                  <pic:nvPicPr>
                    <pic:cNvPr descr="Полная русская версия правил Matrix Robotics исходная страница 48 из 60" id="0" name="image24.png"/>
                    <pic:cNvPicPr preferRelativeResize="0"/>
                  </pic:nvPicPr>
                  <pic:blipFill>
                    <a:blip r:embed="rId25"/>
                    <a:srcRect b="13205" l="9759" r="10193" t="7960"/>
                    <a:stretch>
                      <a:fillRect/>
                    </a:stretch>
                  </pic:blipFill>
                  <pic:spPr>
                    <a:xfrm>
                      <a:off x="0" y="0"/>
                      <a:ext cx="6134100" cy="7802575"/>
                    </a:xfrm>
                    <a:prstGeom prst="rect"/>
                    <a:ln/>
                  </pic:spPr>
                </pic:pic>
              </a:graphicData>
            </a:graphic>
          </wp:inline>
        </w:drawing>
      </w:r>
      <w:r w:rsidDel="00000000" w:rsidR="00000000" w:rsidRPr="00000000">
        <w:rPr>
          <w:rtl w:val="0"/>
        </w:rPr>
      </w:r>
    </w:p>
    <w:p w:rsidR="00000000" w:rsidDel="00000000" w:rsidP="00000000" w:rsidRDefault="00000000" w:rsidRPr="00000000" w14:paraId="00000275">
      <w:pPr>
        <w:pageBreakBefore w:val="1"/>
        <w:spacing w:after="0" w:before="0" w:line="240" w:lineRule="auto"/>
        <w:jc w:val="center"/>
        <w:rPr/>
      </w:pPr>
      <w:r w:rsidDel="00000000" w:rsidR="00000000" w:rsidRPr="00000000">
        <w:rPr/>
        <w:drawing>
          <wp:inline distB="0" distT="0" distL="114300" distR="114300">
            <wp:extent cx="6405563" cy="7805018"/>
            <wp:effectExtent b="0" l="0" r="0" t="0"/>
            <wp:docPr descr="Полная русская версия правил Matrix Robotics исходная страница 49 из 60" id="29" name="image30.png"/>
            <a:graphic>
              <a:graphicData uri="http://schemas.openxmlformats.org/drawingml/2006/picture">
                <pic:pic>
                  <pic:nvPicPr>
                    <pic:cNvPr descr="Полная русская версия правил Matrix Robotics исходная страница 49 из 60" id="0" name="image30.png"/>
                    <pic:cNvPicPr preferRelativeResize="0"/>
                  </pic:nvPicPr>
                  <pic:blipFill>
                    <a:blip r:embed="rId26"/>
                    <a:srcRect b="22464" l="9616" r="16965" t="8291"/>
                    <a:stretch>
                      <a:fillRect/>
                    </a:stretch>
                  </pic:blipFill>
                  <pic:spPr>
                    <a:xfrm>
                      <a:off x="0" y="0"/>
                      <a:ext cx="6405563" cy="7805018"/>
                    </a:xfrm>
                    <a:prstGeom prst="rect"/>
                    <a:ln/>
                  </pic:spPr>
                </pic:pic>
              </a:graphicData>
            </a:graphic>
          </wp:inline>
        </w:drawing>
      </w:r>
      <w:r w:rsidDel="00000000" w:rsidR="00000000" w:rsidRPr="00000000">
        <w:rPr>
          <w:rtl w:val="0"/>
        </w:rPr>
      </w:r>
    </w:p>
    <w:p w:rsidR="00000000" w:rsidDel="00000000" w:rsidP="00000000" w:rsidRDefault="00000000" w:rsidRPr="00000000" w14:paraId="00000276">
      <w:pPr>
        <w:pageBreakBefore w:val="1"/>
        <w:spacing w:after="0" w:before="0" w:line="240" w:lineRule="auto"/>
        <w:jc w:val="center"/>
        <w:rPr/>
      </w:pPr>
      <w:r w:rsidDel="00000000" w:rsidR="00000000" w:rsidRPr="00000000">
        <w:rPr/>
        <w:drawing>
          <wp:inline distB="0" distT="0" distL="114300" distR="114300">
            <wp:extent cx="6428423" cy="5267991"/>
            <wp:effectExtent b="0" l="0" r="0" t="0"/>
            <wp:docPr descr="Полная русская версия правил Matrix Robotics исходная страница 50 из 60" id="2" name="image15.png"/>
            <a:graphic>
              <a:graphicData uri="http://schemas.openxmlformats.org/drawingml/2006/picture">
                <pic:pic>
                  <pic:nvPicPr>
                    <pic:cNvPr descr="Полная русская версия правил Matrix Robotics исходная страница 50 из 60" id="0" name="image15.png"/>
                    <pic:cNvPicPr preferRelativeResize="0"/>
                  </pic:nvPicPr>
                  <pic:blipFill>
                    <a:blip r:embed="rId27"/>
                    <a:srcRect b="37124" l="9046" r="10621" t="11929"/>
                    <a:stretch>
                      <a:fillRect/>
                    </a:stretch>
                  </pic:blipFill>
                  <pic:spPr>
                    <a:xfrm>
                      <a:off x="0" y="0"/>
                      <a:ext cx="6428423" cy="5267991"/>
                    </a:xfrm>
                    <a:prstGeom prst="rect"/>
                    <a:ln/>
                  </pic:spPr>
                </pic:pic>
              </a:graphicData>
            </a:graphic>
          </wp:inline>
        </w:drawing>
      </w:r>
      <w:r w:rsidDel="00000000" w:rsidR="00000000" w:rsidRPr="00000000">
        <w:rPr>
          <w:rtl w:val="0"/>
        </w:rPr>
      </w:r>
    </w:p>
    <w:p w:rsidR="00000000" w:rsidDel="00000000" w:rsidP="00000000" w:rsidRDefault="00000000" w:rsidRPr="00000000" w14:paraId="00000277">
      <w:pPr>
        <w:pageBreakBefore w:val="1"/>
        <w:spacing w:after="0" w:before="0" w:line="240" w:lineRule="auto"/>
        <w:jc w:val="center"/>
        <w:rPr/>
      </w:pPr>
      <w:r w:rsidDel="00000000" w:rsidR="00000000" w:rsidRPr="00000000">
        <w:rPr/>
        <w:drawing>
          <wp:inline distB="0" distT="0" distL="114300" distR="114300">
            <wp:extent cx="6353175" cy="8883767"/>
            <wp:effectExtent b="0" l="0" r="0" t="0"/>
            <wp:docPr descr="Полная русская версия правил Matrix Robotics исходная страница 51 из 60" id="3" name="image21.png"/>
            <a:graphic>
              <a:graphicData uri="http://schemas.openxmlformats.org/drawingml/2006/picture">
                <pic:pic>
                  <pic:nvPicPr>
                    <pic:cNvPr descr="Полная русская версия правил Matrix Robotics исходная страница 51 из 60" id="0" name="image21.png"/>
                    <pic:cNvPicPr preferRelativeResize="0"/>
                  </pic:nvPicPr>
                  <pic:blipFill>
                    <a:blip r:embed="rId28"/>
                    <a:srcRect b="10232" l="9350" r="15777" t="8845"/>
                    <a:stretch>
                      <a:fillRect/>
                    </a:stretch>
                  </pic:blipFill>
                  <pic:spPr>
                    <a:xfrm>
                      <a:off x="0" y="0"/>
                      <a:ext cx="6353175" cy="8883767"/>
                    </a:xfrm>
                    <a:prstGeom prst="rect"/>
                    <a:ln/>
                  </pic:spPr>
                </pic:pic>
              </a:graphicData>
            </a:graphic>
          </wp:inline>
        </w:drawing>
      </w:r>
      <w:r w:rsidDel="00000000" w:rsidR="00000000" w:rsidRPr="00000000">
        <w:rPr>
          <w:rtl w:val="0"/>
        </w:rPr>
      </w:r>
    </w:p>
    <w:p w:rsidR="00000000" w:rsidDel="00000000" w:rsidP="00000000" w:rsidRDefault="00000000" w:rsidRPr="00000000" w14:paraId="00000278">
      <w:pPr>
        <w:pageBreakBefore w:val="1"/>
        <w:spacing w:after="0" w:before="0" w:line="240" w:lineRule="auto"/>
        <w:jc w:val="center"/>
        <w:rPr/>
      </w:pPr>
      <w:r w:rsidDel="00000000" w:rsidR="00000000" w:rsidRPr="00000000">
        <w:rPr/>
        <w:drawing>
          <wp:inline distB="0" distT="0" distL="114300" distR="114300">
            <wp:extent cx="6467637" cy="5321617"/>
            <wp:effectExtent b="0" l="0" r="0" t="0"/>
            <wp:docPr descr="Полная русская версия правил Matrix Robotics исходная страница 52 из 60" id="4" name="image16.png"/>
            <a:graphic>
              <a:graphicData uri="http://schemas.openxmlformats.org/drawingml/2006/picture">
                <pic:pic>
                  <pic:nvPicPr>
                    <pic:cNvPr descr="Полная русская версия правил Matrix Robotics исходная страница 52 из 60" id="0" name="image16.png"/>
                    <pic:cNvPicPr preferRelativeResize="0"/>
                  </pic:nvPicPr>
                  <pic:blipFill>
                    <a:blip r:embed="rId29"/>
                    <a:srcRect b="40094" l="8850" r="9789" t="8186"/>
                    <a:stretch>
                      <a:fillRect/>
                    </a:stretch>
                  </pic:blipFill>
                  <pic:spPr>
                    <a:xfrm>
                      <a:off x="0" y="0"/>
                      <a:ext cx="6467637" cy="5321617"/>
                    </a:xfrm>
                    <a:prstGeom prst="rect"/>
                    <a:ln/>
                  </pic:spPr>
                </pic:pic>
              </a:graphicData>
            </a:graphic>
          </wp:inline>
        </w:drawing>
      </w:r>
      <w:r w:rsidDel="00000000" w:rsidR="00000000" w:rsidRPr="00000000">
        <w:rPr>
          <w:rtl w:val="0"/>
        </w:rPr>
      </w:r>
    </w:p>
    <w:p w:rsidR="00000000" w:rsidDel="00000000" w:rsidP="00000000" w:rsidRDefault="00000000" w:rsidRPr="00000000" w14:paraId="00000279">
      <w:pPr>
        <w:pageBreakBefore w:val="1"/>
        <w:spacing w:after="0" w:before="0" w:line="240" w:lineRule="auto"/>
        <w:jc w:val="center"/>
        <w:rPr/>
      </w:pPr>
      <w:r w:rsidDel="00000000" w:rsidR="00000000" w:rsidRPr="00000000">
        <w:rPr/>
        <w:drawing>
          <wp:inline distB="0" distT="0" distL="114300" distR="114300">
            <wp:extent cx="6362700" cy="8309279"/>
            <wp:effectExtent b="0" l="0" r="0" t="0"/>
            <wp:docPr descr="Полная русская версия правил Matrix Robotics исходная страница 53 из 60" id="5" name="image13.png"/>
            <a:graphic>
              <a:graphicData uri="http://schemas.openxmlformats.org/drawingml/2006/picture">
                <pic:pic>
                  <pic:nvPicPr>
                    <pic:cNvPr descr="Полная русская версия правил Matrix Robotics исходная страница 53 из 60" id="0" name="image13.png"/>
                    <pic:cNvPicPr preferRelativeResize="0"/>
                  </pic:nvPicPr>
                  <pic:blipFill>
                    <a:blip r:embed="rId30"/>
                    <a:srcRect b="11003" l="9136" r="10642" t="8073"/>
                    <a:stretch>
                      <a:fillRect/>
                    </a:stretch>
                  </pic:blipFill>
                  <pic:spPr>
                    <a:xfrm>
                      <a:off x="0" y="0"/>
                      <a:ext cx="6362700" cy="8309279"/>
                    </a:xfrm>
                    <a:prstGeom prst="rect"/>
                    <a:ln/>
                  </pic:spPr>
                </pic:pic>
              </a:graphicData>
            </a:graphic>
          </wp:inline>
        </w:drawing>
      </w:r>
      <w:r w:rsidDel="00000000" w:rsidR="00000000" w:rsidRPr="00000000">
        <w:rPr>
          <w:rtl w:val="0"/>
        </w:rPr>
      </w:r>
    </w:p>
    <w:p w:rsidR="00000000" w:rsidDel="00000000" w:rsidP="00000000" w:rsidRDefault="00000000" w:rsidRPr="00000000" w14:paraId="0000027A">
      <w:pPr>
        <w:pageBreakBefore w:val="1"/>
        <w:spacing w:after="0" w:before="0" w:line="240" w:lineRule="auto"/>
        <w:jc w:val="center"/>
        <w:rPr/>
      </w:pPr>
      <w:r w:rsidDel="00000000" w:rsidR="00000000" w:rsidRPr="00000000">
        <w:rPr/>
        <w:drawing>
          <wp:inline distB="0" distT="0" distL="114300" distR="114300">
            <wp:extent cx="6314472" cy="8236267"/>
            <wp:effectExtent b="0" l="0" r="0" t="0"/>
            <wp:docPr descr="Полная русская версия правил Matrix Robotics исходная страница 54 из 60" id="6" name="image4.png"/>
            <a:graphic>
              <a:graphicData uri="http://schemas.openxmlformats.org/drawingml/2006/picture">
                <pic:pic>
                  <pic:nvPicPr>
                    <pic:cNvPr descr="Полная русская версия правил Matrix Robotics исходная страница 54 из 60" id="0" name="image4.png"/>
                    <pic:cNvPicPr preferRelativeResize="0"/>
                  </pic:nvPicPr>
                  <pic:blipFill>
                    <a:blip r:embed="rId31"/>
                    <a:srcRect b="10009" l="9472" r="9908" t="8622"/>
                    <a:stretch>
                      <a:fillRect/>
                    </a:stretch>
                  </pic:blipFill>
                  <pic:spPr>
                    <a:xfrm>
                      <a:off x="0" y="0"/>
                      <a:ext cx="6314472" cy="8236267"/>
                    </a:xfrm>
                    <a:prstGeom prst="rect"/>
                    <a:ln/>
                  </pic:spPr>
                </pic:pic>
              </a:graphicData>
            </a:graphic>
          </wp:inline>
        </w:drawing>
      </w:r>
      <w:r w:rsidDel="00000000" w:rsidR="00000000" w:rsidRPr="00000000">
        <w:rPr>
          <w:rtl w:val="0"/>
        </w:rPr>
      </w:r>
    </w:p>
    <w:p w:rsidR="00000000" w:rsidDel="00000000" w:rsidP="00000000" w:rsidRDefault="00000000" w:rsidRPr="00000000" w14:paraId="0000027B">
      <w:pPr>
        <w:pageBreakBefore w:val="1"/>
        <w:spacing w:after="0" w:before="0" w:line="240" w:lineRule="auto"/>
        <w:jc w:val="center"/>
        <w:rPr/>
      </w:pPr>
      <w:r w:rsidDel="00000000" w:rsidR="00000000" w:rsidRPr="00000000">
        <w:rPr/>
        <w:drawing>
          <wp:inline distB="0" distT="0" distL="114300" distR="114300">
            <wp:extent cx="6353026" cy="8436292"/>
            <wp:effectExtent b="0" l="0" r="0" t="0"/>
            <wp:docPr descr="Полная русская версия правил Matrix Robotics исходная страница 55 из 60" id="7" name="image11.png"/>
            <a:graphic>
              <a:graphicData uri="http://schemas.openxmlformats.org/drawingml/2006/picture">
                <pic:pic>
                  <pic:nvPicPr>
                    <pic:cNvPr descr="Полная русская версия правил Matrix Robotics исходная страница 55 из 60" id="0" name="image11.png"/>
                    <pic:cNvPicPr preferRelativeResize="0"/>
                  </pic:nvPicPr>
                  <pic:blipFill>
                    <a:blip r:embed="rId32"/>
                    <a:srcRect b="9129" l="9635" r="10499" t="8844"/>
                    <a:stretch>
                      <a:fillRect/>
                    </a:stretch>
                  </pic:blipFill>
                  <pic:spPr>
                    <a:xfrm>
                      <a:off x="0" y="0"/>
                      <a:ext cx="6353026" cy="8436292"/>
                    </a:xfrm>
                    <a:prstGeom prst="rect"/>
                    <a:ln/>
                  </pic:spPr>
                </pic:pic>
              </a:graphicData>
            </a:graphic>
          </wp:inline>
        </w:drawing>
      </w:r>
      <w:r w:rsidDel="00000000" w:rsidR="00000000" w:rsidRPr="00000000">
        <w:rPr>
          <w:rtl w:val="0"/>
        </w:rPr>
      </w:r>
    </w:p>
    <w:p w:rsidR="00000000" w:rsidDel="00000000" w:rsidP="00000000" w:rsidRDefault="00000000" w:rsidRPr="00000000" w14:paraId="0000027C">
      <w:pPr>
        <w:pageBreakBefore w:val="1"/>
        <w:spacing w:after="0" w:before="0" w:line="240" w:lineRule="auto"/>
        <w:jc w:val="center"/>
        <w:rPr/>
      </w:pPr>
      <w:r w:rsidDel="00000000" w:rsidR="00000000" w:rsidRPr="00000000">
        <w:rPr/>
        <w:drawing>
          <wp:inline distB="0" distT="0" distL="114300" distR="114300">
            <wp:extent cx="6358554" cy="8426767"/>
            <wp:effectExtent b="0" l="0" r="0" t="0"/>
            <wp:docPr descr="Полная русская версия правил Matrix Robotics исходная страница 56 из 60" id="8" name="image3.png"/>
            <a:graphic>
              <a:graphicData uri="http://schemas.openxmlformats.org/drawingml/2006/picture">
                <pic:pic>
                  <pic:nvPicPr>
                    <pic:cNvPr descr="Полная русская версия правил Matrix Robotics исходная страница 56 из 60" id="0" name="image3.png"/>
                    <pic:cNvPicPr preferRelativeResize="0"/>
                  </pic:nvPicPr>
                  <pic:blipFill>
                    <a:blip r:embed="rId33"/>
                    <a:srcRect b="8908" l="9849" r="9786" t="8955"/>
                    <a:stretch>
                      <a:fillRect/>
                    </a:stretch>
                  </pic:blipFill>
                  <pic:spPr>
                    <a:xfrm>
                      <a:off x="0" y="0"/>
                      <a:ext cx="6358554" cy="8426767"/>
                    </a:xfrm>
                    <a:prstGeom prst="rect"/>
                    <a:ln/>
                  </pic:spPr>
                </pic:pic>
              </a:graphicData>
            </a:graphic>
          </wp:inline>
        </w:drawing>
      </w:r>
      <w:r w:rsidDel="00000000" w:rsidR="00000000" w:rsidRPr="00000000">
        <w:rPr>
          <w:rtl w:val="0"/>
        </w:rPr>
      </w:r>
    </w:p>
    <w:p w:rsidR="00000000" w:rsidDel="00000000" w:rsidP="00000000" w:rsidRDefault="00000000" w:rsidRPr="00000000" w14:paraId="0000027D">
      <w:pPr>
        <w:pageBreakBefore w:val="1"/>
        <w:spacing w:after="0" w:before="0" w:line="240" w:lineRule="auto"/>
        <w:jc w:val="center"/>
        <w:rPr/>
      </w:pPr>
      <w:r w:rsidDel="00000000" w:rsidR="00000000" w:rsidRPr="00000000">
        <w:rPr/>
        <w:drawing>
          <wp:inline distB="0" distT="0" distL="114300" distR="114300">
            <wp:extent cx="6367463" cy="8213245"/>
            <wp:effectExtent b="0" l="0" r="0" t="0"/>
            <wp:docPr descr="Полная русская версия правил Matrix Robotics исходная страница 57 из 60" id="9" name="image14.png"/>
            <a:graphic>
              <a:graphicData uri="http://schemas.openxmlformats.org/drawingml/2006/picture">
                <pic:pic>
                  <pic:nvPicPr>
                    <pic:cNvPr descr="Полная русская версия правил Matrix Robotics исходная страница 57 из 60" id="0" name="image14.png"/>
                    <pic:cNvPicPr preferRelativeResize="0"/>
                  </pic:nvPicPr>
                  <pic:blipFill>
                    <a:blip r:embed="rId34"/>
                    <a:srcRect b="9460" l="8993" r="8645" t="8514"/>
                    <a:stretch>
                      <a:fillRect/>
                    </a:stretch>
                  </pic:blipFill>
                  <pic:spPr>
                    <a:xfrm>
                      <a:off x="0" y="0"/>
                      <a:ext cx="6367463" cy="8213245"/>
                    </a:xfrm>
                    <a:prstGeom prst="rect"/>
                    <a:ln/>
                  </pic:spPr>
                </pic:pic>
              </a:graphicData>
            </a:graphic>
          </wp:inline>
        </w:drawing>
      </w:r>
      <w:r w:rsidDel="00000000" w:rsidR="00000000" w:rsidRPr="00000000">
        <w:rPr>
          <w:rtl w:val="0"/>
        </w:rPr>
      </w:r>
    </w:p>
    <w:p w:rsidR="00000000" w:rsidDel="00000000" w:rsidP="00000000" w:rsidRDefault="00000000" w:rsidRPr="00000000" w14:paraId="0000027E">
      <w:pPr>
        <w:pageBreakBefore w:val="1"/>
        <w:spacing w:after="0" w:before="0" w:line="240" w:lineRule="auto"/>
        <w:jc w:val="center"/>
        <w:rPr/>
      </w:pPr>
      <w:r w:rsidDel="00000000" w:rsidR="00000000" w:rsidRPr="00000000">
        <w:rPr/>
        <w:drawing>
          <wp:inline distB="0" distT="0" distL="114300" distR="114300">
            <wp:extent cx="6324600" cy="8274438"/>
            <wp:effectExtent b="0" l="0" r="0" t="0"/>
            <wp:docPr descr="Полная русская версия правил Matrix Robotics исходная страница 58 из 60" id="10" name="image17.png"/>
            <a:graphic>
              <a:graphicData uri="http://schemas.openxmlformats.org/drawingml/2006/picture">
                <pic:pic>
                  <pic:nvPicPr>
                    <pic:cNvPr descr="Полная русская версия правил Matrix Robotics исходная страница 58 из 60" id="0" name="image17.png"/>
                    <pic:cNvPicPr preferRelativeResize="0"/>
                  </pic:nvPicPr>
                  <pic:blipFill>
                    <a:blip r:embed="rId35"/>
                    <a:srcRect b="9791" l="8850" r="10071" t="8293"/>
                    <a:stretch>
                      <a:fillRect/>
                    </a:stretch>
                  </pic:blipFill>
                  <pic:spPr>
                    <a:xfrm>
                      <a:off x="0" y="0"/>
                      <a:ext cx="6324600" cy="8274438"/>
                    </a:xfrm>
                    <a:prstGeom prst="rect"/>
                    <a:ln/>
                  </pic:spPr>
                </pic:pic>
              </a:graphicData>
            </a:graphic>
          </wp:inline>
        </w:drawing>
      </w:r>
      <w:r w:rsidDel="00000000" w:rsidR="00000000" w:rsidRPr="00000000">
        <w:rPr>
          <w:rtl w:val="0"/>
        </w:rPr>
      </w:r>
    </w:p>
    <w:p w:rsidR="00000000" w:rsidDel="00000000" w:rsidP="00000000" w:rsidRDefault="00000000" w:rsidRPr="00000000" w14:paraId="0000027F">
      <w:pPr>
        <w:pageBreakBefore w:val="1"/>
        <w:spacing w:after="0" w:before="0" w:line="240" w:lineRule="auto"/>
        <w:jc w:val="center"/>
        <w:rPr/>
      </w:pPr>
      <w:r w:rsidDel="00000000" w:rsidR="00000000" w:rsidRPr="00000000">
        <w:rPr/>
        <w:drawing>
          <wp:inline distB="0" distT="0" distL="114300" distR="114300">
            <wp:extent cx="6343650" cy="8441859"/>
            <wp:effectExtent b="0" l="0" r="0" t="0"/>
            <wp:docPr descr="Полная русская версия правил Matrix Robotics исходная страница 59 из 60" id="11" name="image10.png"/>
            <a:graphic>
              <a:graphicData uri="http://schemas.openxmlformats.org/drawingml/2006/picture">
                <pic:pic>
                  <pic:nvPicPr>
                    <pic:cNvPr descr="Полная русская версия правил Matrix Robotics исходная страница 59 из 60" id="0" name="image10.png"/>
                    <pic:cNvPicPr preferRelativeResize="0"/>
                  </pic:nvPicPr>
                  <pic:blipFill>
                    <a:blip r:embed="rId36"/>
                    <a:srcRect b="8203" l="8416" r="9643" t="7411"/>
                    <a:stretch>
                      <a:fillRect/>
                    </a:stretch>
                  </pic:blipFill>
                  <pic:spPr>
                    <a:xfrm>
                      <a:off x="0" y="0"/>
                      <a:ext cx="6343650" cy="8441859"/>
                    </a:xfrm>
                    <a:prstGeom prst="rect"/>
                    <a:ln/>
                  </pic:spPr>
                </pic:pic>
              </a:graphicData>
            </a:graphic>
          </wp:inline>
        </w:drawing>
      </w:r>
      <w:r w:rsidDel="00000000" w:rsidR="00000000" w:rsidRPr="00000000">
        <w:rPr>
          <w:rtl w:val="0"/>
        </w:rPr>
      </w:r>
    </w:p>
    <w:p w:rsidR="00000000" w:rsidDel="00000000" w:rsidP="00000000" w:rsidRDefault="00000000" w:rsidRPr="00000000" w14:paraId="00000280">
      <w:pPr>
        <w:pageBreakBefore w:val="1"/>
        <w:spacing w:after="0" w:before="0" w:line="240" w:lineRule="auto"/>
        <w:jc w:val="center"/>
        <w:rPr/>
      </w:pPr>
      <w:r w:rsidDel="00000000" w:rsidR="00000000" w:rsidRPr="00000000">
        <w:rPr/>
        <w:drawing>
          <wp:inline distB="0" distT="0" distL="114300" distR="114300">
            <wp:extent cx="6398020" cy="6756083"/>
            <wp:effectExtent b="0" l="0" r="0" t="0"/>
            <wp:docPr descr="Полная русская версия правил Matrix Robotics исходная страница 60 из 60" id="1" name="image6.png"/>
            <a:graphic>
              <a:graphicData uri="http://schemas.openxmlformats.org/drawingml/2006/picture">
                <pic:pic>
                  <pic:nvPicPr>
                    <pic:cNvPr descr="Полная русская версия правил Matrix Robotics исходная страница 60 из 60" id="0" name="image6.png"/>
                    <pic:cNvPicPr preferRelativeResize="0"/>
                  </pic:nvPicPr>
                  <pic:blipFill>
                    <a:blip r:embed="rId37"/>
                    <a:srcRect b="25116" l="9472" r="9766" t="8845"/>
                    <a:stretch>
                      <a:fillRect/>
                    </a:stretch>
                  </pic:blipFill>
                  <pic:spPr>
                    <a:xfrm>
                      <a:off x="0" y="0"/>
                      <a:ext cx="6398020" cy="6756083"/>
                    </a:xfrm>
                    <a:prstGeom prst="rect"/>
                    <a:ln/>
                  </pic:spPr>
                </pic:pic>
              </a:graphicData>
            </a:graphic>
          </wp:inline>
        </w:drawing>
      </w:r>
      <w:r w:rsidDel="00000000" w:rsidR="00000000" w:rsidRPr="00000000">
        <w:rPr>
          <w:rtl w:val="0"/>
        </w:rPr>
      </w:r>
    </w:p>
    <w:sectPr>
      <w:headerReference r:id="rId38" w:type="default"/>
      <w:type w:val="nextPage"/>
      <w:pgSz w:h="15840" w:w="12240" w:orient="portrait"/>
      <w:pgMar w:bottom="792" w:top="792" w:left="864" w:right="864" w:header="216" w:footer="21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Gungsuh"/>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40" w:before="180" w:lineRule="auto"/>
    </w:pPr>
    <w:rPr>
      <w:rFonts w:ascii="Times New Roman" w:cs="Times New Roman" w:eastAsia="Times New Roman" w:hAnsi="Times New Roman"/>
      <w:b w:val="1"/>
      <w:bCs w:val="1"/>
      <w:color w:val="000000"/>
      <w:sz w:val="32"/>
      <w:szCs w:val="32"/>
    </w:rPr>
  </w:style>
  <w:style w:type="paragraph" w:styleId="Heading2">
    <w:name w:val="heading 2"/>
    <w:basedOn w:val="Normal"/>
    <w:next w:val="Normal"/>
    <w:pPr>
      <w:keepNext w:val="1"/>
      <w:keepLines w:val="1"/>
      <w:spacing w:after="140" w:before="180" w:lineRule="auto"/>
    </w:pPr>
    <w:rPr>
      <w:rFonts w:ascii="Times New Roman" w:cs="Times New Roman" w:eastAsia="Times New Roman" w:hAnsi="Times New Roman"/>
      <w:b w:val="1"/>
      <w:bCs w:val="1"/>
      <w:color w:val="000000"/>
      <w:sz w:val="26"/>
      <w:szCs w:val="26"/>
    </w:rPr>
  </w:style>
  <w:style w:type="paragraph" w:styleId="Heading3">
    <w:name w:val="heading 3"/>
    <w:basedOn w:val="Normal"/>
    <w:next w:val="Normal"/>
    <w:pPr>
      <w:keepNext w:val="1"/>
      <w:keepLines w:val="1"/>
      <w:spacing w:after="140" w:before="180" w:lineRule="auto"/>
    </w:pPr>
    <w:rPr>
      <w:rFonts w:ascii="Times New Roman" w:cs="Times New Roman" w:eastAsia="Times New Roman" w:hAnsi="Times New Roman"/>
      <w:b w:val="1"/>
      <w:bCs w:val="1"/>
      <w:color w:val="000000"/>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000000"/>
    </w:rPr>
  </w:style>
  <w:style w:type="paragraph" w:styleId="Heading5">
    <w:name w:val="heading 5"/>
    <w:basedOn w:val="Normal"/>
    <w:next w:val="Normal"/>
    <w:pPr>
      <w:keepNext w:val="1"/>
      <w:keepLines w:val="1"/>
      <w:spacing w:after="0" w:before="200" w:lineRule="auto"/>
    </w:pPr>
    <w:rPr>
      <w:rFonts w:ascii="Calibri" w:cs="Calibri" w:eastAsia="Calibri" w:hAnsi="Calibri"/>
      <w:color w:val="000000"/>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000000"/>
    </w:rPr>
  </w:style>
  <w:style w:type="paragraph" w:styleId="Title">
    <w:name w:val="Title"/>
    <w:basedOn w:val="Normal"/>
    <w:next w:val="Normal"/>
    <w:pPr>
      <w:keepNext w:val="1"/>
      <w:spacing w:after="140" w:before="200" w:line="240" w:lineRule="auto"/>
    </w:pPr>
    <w:rPr>
      <w:rFonts w:ascii="Times New Roman" w:cs="Times New Roman" w:eastAsia="Times New Roman" w:hAnsi="Times New Roman"/>
      <w:b w:val="1"/>
      <w:bCs w:val="1"/>
      <w:color w:val="000000"/>
      <w:sz w:val="40"/>
      <w:szCs w:val="40"/>
    </w:rPr>
  </w:style>
  <w:style w:type="paragraph" w:styleId="Subtitle">
    <w:name w:val="Subtitle"/>
    <w:basedOn w:val="Normal"/>
    <w:next w:val="Normal"/>
    <w:pPr>
      <w:spacing w:after="160" w:lineRule="auto"/>
    </w:pPr>
    <w:rPr>
      <w:rFonts w:ascii="Times New Roman" w:cs="Times New Roman" w:eastAsia="Times New Roman" w:hAnsi="Times New Roman"/>
      <w:b w:val="0"/>
      <w:bCs w:val="0"/>
      <w:i w:val="1"/>
      <w:iCs w:val="1"/>
      <w:color w:val="000000"/>
      <w:sz w:val="24"/>
      <w:szCs w:val="24"/>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5.png"/><Relationship Id="rId22" Type="http://schemas.openxmlformats.org/officeDocument/2006/relationships/image" Target="media/image29.png"/><Relationship Id="rId21" Type="http://schemas.openxmlformats.org/officeDocument/2006/relationships/image" Target="media/image19.png"/><Relationship Id="rId24" Type="http://schemas.openxmlformats.org/officeDocument/2006/relationships/image" Target="media/image26.png"/><Relationship Id="rId23" Type="http://schemas.openxmlformats.org/officeDocument/2006/relationships/image" Target="media/image2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6" Type="http://schemas.openxmlformats.org/officeDocument/2006/relationships/image" Target="media/image30.png"/><Relationship Id="rId25" Type="http://schemas.openxmlformats.org/officeDocument/2006/relationships/image" Target="media/image24.png"/><Relationship Id="rId28" Type="http://schemas.openxmlformats.org/officeDocument/2006/relationships/image" Target="media/image21.png"/><Relationship Id="rId27" Type="http://schemas.openxmlformats.org/officeDocument/2006/relationships/image" Target="media/image15.png"/><Relationship Id="rId5" Type="http://schemas.openxmlformats.org/officeDocument/2006/relationships/styles" Target="styles.xml"/><Relationship Id="rId6" Type="http://schemas.openxmlformats.org/officeDocument/2006/relationships/image" Target="media/image28.png"/><Relationship Id="rId29" Type="http://schemas.openxmlformats.org/officeDocument/2006/relationships/image" Target="media/image16.png"/><Relationship Id="rId7" Type="http://schemas.openxmlformats.org/officeDocument/2006/relationships/image" Target="media/image1.png"/><Relationship Id="rId8" Type="http://schemas.openxmlformats.org/officeDocument/2006/relationships/header" Target="header1.xml"/><Relationship Id="rId31" Type="http://schemas.openxmlformats.org/officeDocument/2006/relationships/image" Target="media/image4.png"/><Relationship Id="rId30" Type="http://schemas.openxmlformats.org/officeDocument/2006/relationships/image" Target="media/image13.png"/><Relationship Id="rId11" Type="http://schemas.openxmlformats.org/officeDocument/2006/relationships/image" Target="media/image12.png"/><Relationship Id="rId33" Type="http://schemas.openxmlformats.org/officeDocument/2006/relationships/image" Target="media/image3.png"/><Relationship Id="rId10" Type="http://schemas.openxmlformats.org/officeDocument/2006/relationships/image" Target="media/image2.png"/><Relationship Id="rId32" Type="http://schemas.openxmlformats.org/officeDocument/2006/relationships/image" Target="media/image11.png"/><Relationship Id="rId13" Type="http://schemas.openxmlformats.org/officeDocument/2006/relationships/image" Target="media/image8.png"/><Relationship Id="rId35" Type="http://schemas.openxmlformats.org/officeDocument/2006/relationships/image" Target="media/image17.png"/><Relationship Id="rId12" Type="http://schemas.openxmlformats.org/officeDocument/2006/relationships/image" Target="media/image9.png"/><Relationship Id="rId34" Type="http://schemas.openxmlformats.org/officeDocument/2006/relationships/image" Target="media/image14.png"/><Relationship Id="rId15" Type="http://schemas.openxmlformats.org/officeDocument/2006/relationships/image" Target="media/image20.png"/><Relationship Id="rId37" Type="http://schemas.openxmlformats.org/officeDocument/2006/relationships/image" Target="media/image6.png"/><Relationship Id="rId14" Type="http://schemas.openxmlformats.org/officeDocument/2006/relationships/image" Target="media/image5.png"/><Relationship Id="rId36" Type="http://schemas.openxmlformats.org/officeDocument/2006/relationships/image" Target="media/image10.png"/><Relationship Id="rId17" Type="http://schemas.openxmlformats.org/officeDocument/2006/relationships/image" Target="media/image7.png"/><Relationship Id="rId16" Type="http://schemas.openxmlformats.org/officeDocument/2006/relationships/image" Target="media/image18.png"/><Relationship Id="rId38" Type="http://schemas.openxmlformats.org/officeDocument/2006/relationships/header" Target="header2.xml"/><Relationship Id="rId19" Type="http://schemas.openxmlformats.org/officeDocument/2006/relationships/image" Target="media/image22.png"/><Relationship Id="rId18"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